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BC" w:rsidRDefault="00E90FBC" w:rsidP="00E90FBC">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 xml:space="preserve">Приложение № 3 </w:t>
      </w:r>
    </w:p>
    <w:p w:rsidR="00E90FBC" w:rsidRPr="00E90FBC" w:rsidRDefault="00E90FBC" w:rsidP="00E90FBC">
      <w:pPr>
        <w:spacing w:after="0" w:line="0" w:lineRule="atLeast"/>
        <w:jc w:val="right"/>
        <w:rPr>
          <w:rFonts w:ascii="Times New Roman" w:hAnsi="Times New Roman" w:cs="Times New Roman"/>
          <w:sz w:val="24"/>
          <w:szCs w:val="24"/>
        </w:rPr>
      </w:pPr>
      <w:r w:rsidRPr="00E90FBC">
        <w:rPr>
          <w:rFonts w:ascii="Times New Roman" w:hAnsi="Times New Roman" w:cs="Times New Roman"/>
          <w:sz w:val="24"/>
          <w:szCs w:val="24"/>
        </w:rPr>
        <w:t xml:space="preserve">к Антикоррупционной политике </w:t>
      </w:r>
    </w:p>
    <w:p w:rsidR="00E90FBC" w:rsidRPr="00E90FBC" w:rsidRDefault="00E90FBC" w:rsidP="00E90FBC">
      <w:pPr>
        <w:spacing w:after="0" w:line="0" w:lineRule="atLeast"/>
        <w:jc w:val="right"/>
        <w:rPr>
          <w:rFonts w:ascii="Times New Roman" w:hAnsi="Times New Roman" w:cs="Times New Roman"/>
          <w:sz w:val="24"/>
          <w:szCs w:val="24"/>
        </w:rPr>
      </w:pPr>
      <w:r w:rsidRPr="00E90FBC">
        <w:rPr>
          <w:rFonts w:ascii="Times New Roman" w:hAnsi="Times New Roman" w:cs="Times New Roman"/>
          <w:sz w:val="24"/>
          <w:szCs w:val="24"/>
        </w:rPr>
        <w:t>ГБУСО ПИМ</w:t>
      </w:r>
    </w:p>
    <w:p w:rsidR="00E90FBC" w:rsidRDefault="00E90FBC" w:rsidP="00E90FBC">
      <w:pPr>
        <w:spacing w:after="0" w:line="0" w:lineRule="atLeast"/>
        <w:jc w:val="both"/>
        <w:rPr>
          <w:rFonts w:ascii="Times New Roman" w:hAnsi="Times New Roman" w:cs="Times New Roman"/>
          <w:sz w:val="24"/>
          <w:szCs w:val="24"/>
        </w:rPr>
      </w:pPr>
    </w:p>
    <w:p w:rsidR="00E90FBC" w:rsidRDefault="00E90FBC" w:rsidP="00E90FBC">
      <w:pPr>
        <w:spacing w:after="0" w:line="0" w:lineRule="atLeast"/>
        <w:jc w:val="both"/>
        <w:rPr>
          <w:rFonts w:ascii="Times New Roman" w:hAnsi="Times New Roman" w:cs="Times New Roman"/>
          <w:sz w:val="24"/>
          <w:szCs w:val="24"/>
        </w:rPr>
      </w:pPr>
    </w:p>
    <w:p w:rsidR="00E90FBC" w:rsidRDefault="00E90FBC" w:rsidP="00E90FBC">
      <w:pPr>
        <w:spacing w:after="0" w:line="0" w:lineRule="atLeast"/>
        <w:jc w:val="center"/>
        <w:rPr>
          <w:rFonts w:ascii="Times New Roman" w:hAnsi="Times New Roman" w:cs="Times New Roman"/>
          <w:b/>
          <w:sz w:val="24"/>
          <w:szCs w:val="24"/>
        </w:rPr>
      </w:pPr>
      <w:r w:rsidRPr="00E90FBC">
        <w:rPr>
          <w:rFonts w:ascii="Times New Roman" w:hAnsi="Times New Roman" w:cs="Times New Roman"/>
          <w:b/>
          <w:sz w:val="24"/>
          <w:szCs w:val="24"/>
        </w:rPr>
        <w:t>ПОЛОЖЕНИЕ</w:t>
      </w:r>
    </w:p>
    <w:p w:rsidR="00E90FBC" w:rsidRPr="00E90FBC" w:rsidRDefault="00E90FBC" w:rsidP="00E90FBC">
      <w:pPr>
        <w:spacing w:after="0" w:line="0" w:lineRule="atLeast"/>
        <w:jc w:val="center"/>
        <w:rPr>
          <w:rFonts w:ascii="Times New Roman" w:hAnsi="Times New Roman" w:cs="Times New Roman"/>
          <w:b/>
          <w:sz w:val="24"/>
          <w:szCs w:val="24"/>
        </w:rPr>
      </w:pPr>
    </w:p>
    <w:p w:rsidR="00452981" w:rsidRDefault="00E90FBC" w:rsidP="00E90FBC">
      <w:pPr>
        <w:spacing w:after="0" w:line="0" w:lineRule="atLeast"/>
        <w:jc w:val="center"/>
        <w:rPr>
          <w:rFonts w:ascii="Times New Roman" w:hAnsi="Times New Roman" w:cs="Times New Roman"/>
          <w:b/>
          <w:sz w:val="24"/>
          <w:szCs w:val="24"/>
        </w:rPr>
      </w:pPr>
      <w:r w:rsidRPr="00E90FBC">
        <w:rPr>
          <w:rFonts w:ascii="Times New Roman" w:hAnsi="Times New Roman" w:cs="Times New Roman"/>
          <w:b/>
          <w:sz w:val="24"/>
          <w:szCs w:val="24"/>
        </w:rPr>
        <w:t xml:space="preserve">о </w:t>
      </w:r>
      <w:r>
        <w:rPr>
          <w:rFonts w:ascii="Times New Roman" w:hAnsi="Times New Roman" w:cs="Times New Roman"/>
          <w:b/>
          <w:sz w:val="24"/>
          <w:szCs w:val="24"/>
        </w:rPr>
        <w:t xml:space="preserve">конфликте интересов </w:t>
      </w:r>
      <w:r w:rsidRPr="00E90FBC">
        <w:rPr>
          <w:rFonts w:ascii="Times New Roman" w:hAnsi="Times New Roman" w:cs="Times New Roman"/>
          <w:b/>
          <w:sz w:val="24"/>
          <w:szCs w:val="24"/>
        </w:rPr>
        <w:t xml:space="preserve">Государственного бюджетного учреждения социального обслуживания Псковской области «Производственно – интеграционные мастерские </w:t>
      </w:r>
    </w:p>
    <w:p w:rsidR="00E90FBC" w:rsidRPr="00E90FBC" w:rsidRDefault="00E90FBC" w:rsidP="00E90FBC">
      <w:pPr>
        <w:spacing w:after="0" w:line="0" w:lineRule="atLeast"/>
        <w:jc w:val="center"/>
        <w:rPr>
          <w:rFonts w:ascii="Times New Roman" w:hAnsi="Times New Roman" w:cs="Times New Roman"/>
          <w:b/>
          <w:sz w:val="24"/>
          <w:szCs w:val="24"/>
        </w:rPr>
      </w:pPr>
      <w:r w:rsidRPr="00E90FBC">
        <w:rPr>
          <w:rFonts w:ascii="Times New Roman" w:hAnsi="Times New Roman" w:cs="Times New Roman"/>
          <w:b/>
          <w:sz w:val="24"/>
          <w:szCs w:val="24"/>
        </w:rPr>
        <w:t xml:space="preserve">для инвалидов имени Вернера Петера </w:t>
      </w:r>
      <w:proofErr w:type="spellStart"/>
      <w:r w:rsidRPr="00E90FBC">
        <w:rPr>
          <w:rFonts w:ascii="Times New Roman" w:hAnsi="Times New Roman" w:cs="Times New Roman"/>
          <w:b/>
          <w:sz w:val="24"/>
          <w:szCs w:val="24"/>
        </w:rPr>
        <w:t>Шмитца</w:t>
      </w:r>
      <w:proofErr w:type="spellEnd"/>
      <w:r w:rsidRPr="00E90FBC">
        <w:rPr>
          <w:rFonts w:ascii="Times New Roman" w:hAnsi="Times New Roman" w:cs="Times New Roman"/>
          <w:b/>
          <w:sz w:val="24"/>
          <w:szCs w:val="24"/>
        </w:rPr>
        <w:t>»</w:t>
      </w:r>
    </w:p>
    <w:p w:rsidR="00E90FBC" w:rsidRPr="00E90FBC" w:rsidRDefault="00E90FBC" w:rsidP="00E90FBC">
      <w:pPr>
        <w:spacing w:after="0" w:line="0" w:lineRule="atLeast"/>
        <w:jc w:val="center"/>
        <w:rPr>
          <w:rFonts w:ascii="Times New Roman" w:hAnsi="Times New Roman" w:cs="Times New Roman"/>
          <w:b/>
          <w:sz w:val="24"/>
          <w:szCs w:val="24"/>
        </w:rPr>
      </w:pPr>
    </w:p>
    <w:p w:rsidR="00943204" w:rsidRPr="00943204" w:rsidRDefault="00E90FBC" w:rsidP="00943204">
      <w:pPr>
        <w:spacing w:after="0" w:line="0" w:lineRule="atLeast"/>
        <w:jc w:val="center"/>
        <w:rPr>
          <w:rFonts w:ascii="Times New Roman" w:hAnsi="Times New Roman" w:cs="Times New Roman"/>
          <w:b/>
          <w:sz w:val="24"/>
          <w:szCs w:val="24"/>
        </w:rPr>
      </w:pPr>
      <w:r w:rsidRPr="00943204">
        <w:rPr>
          <w:rFonts w:ascii="Times New Roman" w:hAnsi="Times New Roman" w:cs="Times New Roman"/>
          <w:b/>
          <w:sz w:val="24"/>
          <w:szCs w:val="24"/>
        </w:rPr>
        <w:t>1. Общие положения</w:t>
      </w:r>
    </w:p>
    <w:p w:rsidR="00943204" w:rsidRDefault="00943204" w:rsidP="00E90FBC">
      <w:pPr>
        <w:spacing w:after="0" w:line="0" w:lineRule="atLeast"/>
        <w:jc w:val="both"/>
        <w:rPr>
          <w:rFonts w:ascii="Times New Roman" w:hAnsi="Times New Roman" w:cs="Times New Roman"/>
          <w:sz w:val="24"/>
          <w:szCs w:val="24"/>
        </w:rPr>
      </w:pPr>
    </w:p>
    <w:p w:rsidR="00943204" w:rsidRDefault="00E90FBC" w:rsidP="0094320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00943204">
        <w:rPr>
          <w:rFonts w:ascii="Times New Roman" w:hAnsi="Times New Roman" w:cs="Times New Roman"/>
          <w:sz w:val="24"/>
          <w:szCs w:val="24"/>
        </w:rPr>
        <w:t xml:space="preserve"> </w:t>
      </w:r>
      <w:r>
        <w:rPr>
          <w:rFonts w:ascii="Times New Roman" w:hAnsi="Times New Roman" w:cs="Times New Roman"/>
          <w:sz w:val="24"/>
          <w:szCs w:val="24"/>
        </w:rPr>
        <w:t xml:space="preserve">Настоящее Положение о предотвращении и урегулировании конфликтов интересов в </w:t>
      </w:r>
      <w:r w:rsidR="00943204">
        <w:rPr>
          <w:rFonts w:ascii="Times New Roman" w:hAnsi="Times New Roman" w:cs="Times New Roman"/>
          <w:sz w:val="24"/>
          <w:szCs w:val="24"/>
        </w:rPr>
        <w:t>ГБУСО ПИМ</w:t>
      </w:r>
      <w:r>
        <w:rPr>
          <w:rFonts w:ascii="Times New Roman" w:hAnsi="Times New Roman" w:cs="Times New Roman"/>
          <w:sz w:val="24"/>
          <w:szCs w:val="24"/>
        </w:rPr>
        <w:t xml:space="preserve"> (далее – Положение) разработано в соответствии с действующим законодательством РФ, Уставом </w:t>
      </w:r>
      <w:r w:rsidR="00943204">
        <w:rPr>
          <w:rFonts w:ascii="Times New Roman" w:hAnsi="Times New Roman" w:cs="Times New Roman"/>
          <w:sz w:val="24"/>
          <w:szCs w:val="24"/>
        </w:rPr>
        <w:t>ГБУСО ПИМ</w:t>
      </w:r>
      <w:r>
        <w:rPr>
          <w:rFonts w:ascii="Times New Roman" w:hAnsi="Times New Roman" w:cs="Times New Roman"/>
          <w:sz w:val="24"/>
          <w:szCs w:val="24"/>
        </w:rPr>
        <w:t xml:space="preserve"> (далее – Учреждение), локальными нормативными правовыми актами </w:t>
      </w:r>
      <w:r w:rsidR="00943204">
        <w:rPr>
          <w:rFonts w:ascii="Times New Roman" w:hAnsi="Times New Roman" w:cs="Times New Roman"/>
          <w:sz w:val="24"/>
          <w:szCs w:val="24"/>
        </w:rPr>
        <w:t>ПИМ</w:t>
      </w:r>
      <w:r>
        <w:rPr>
          <w:rFonts w:ascii="Times New Roman" w:hAnsi="Times New Roman" w:cs="Times New Roman"/>
          <w:sz w:val="24"/>
          <w:szCs w:val="24"/>
        </w:rPr>
        <w:t xml:space="preserve">. </w:t>
      </w:r>
    </w:p>
    <w:p w:rsidR="00943204" w:rsidRDefault="00E90FBC" w:rsidP="0094320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1.2. Настоящее Положение разработано в соответствии с требованиями Федерального закона от 25 декабря 2008 г. № 273-ФЗ «О противодействии коррупции», «Методическими рекомендациями по разработке и принятию организациями мер по предупреждению и противодействию коррупции» Министерства труда и социальной защиты Российской Федерации от 08 ноября 2013 г., Трудовым кодексом Российской Федерации, локальными нормативными актами Учреждения. </w:t>
      </w:r>
    </w:p>
    <w:p w:rsidR="00943204" w:rsidRDefault="00E90FBC" w:rsidP="0094320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1</w:t>
      </w:r>
      <w:r w:rsidR="00943204">
        <w:rPr>
          <w:rFonts w:ascii="Times New Roman" w:hAnsi="Times New Roman" w:cs="Times New Roman"/>
          <w:sz w:val="24"/>
          <w:szCs w:val="24"/>
        </w:rPr>
        <w:t>.</w:t>
      </w: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должностного лица и правами и законными интересами Учреждения, способное привести к причинению вреда правам и законным интересам Учреждения. </w:t>
      </w:r>
      <w:proofErr w:type="gramEnd"/>
    </w:p>
    <w:p w:rsidR="00943204" w:rsidRDefault="00E90FBC" w:rsidP="0094320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1.4. Основной целью Положения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 </w:t>
      </w:r>
    </w:p>
    <w:p w:rsidR="00943204" w:rsidRDefault="00E90FBC" w:rsidP="0094320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1.5 Основной задачей Положения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943204" w:rsidRDefault="00E90FBC" w:rsidP="0094320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1.6. Под личной заинтересованностью должностного лица, которая влияет или может повлиять на надлежащее исполнение им должностных (служебных) обязанностей, понимается возможность получения должностным лицом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943204" w:rsidRDefault="00E90FBC" w:rsidP="0094320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1.7. Положением определяются виды конфликтов интересов, причины (условия) возникновения конфликтов интересов, мероприятия по их выявлению, предотвращению и урегулированию в целях исключения возможности вовлечения Учреждения в противозаконные финансовые операции, порядок контроля над исполнением настоящего Положения. </w:t>
      </w:r>
    </w:p>
    <w:p w:rsidR="00943204" w:rsidRDefault="00943204" w:rsidP="00E90FBC">
      <w:pPr>
        <w:spacing w:after="0" w:line="0" w:lineRule="atLeast"/>
        <w:jc w:val="both"/>
        <w:rPr>
          <w:rFonts w:ascii="Times New Roman" w:hAnsi="Times New Roman" w:cs="Times New Roman"/>
          <w:sz w:val="24"/>
          <w:szCs w:val="24"/>
        </w:rPr>
      </w:pPr>
    </w:p>
    <w:p w:rsidR="00943204" w:rsidRPr="00943204" w:rsidRDefault="00E90FBC" w:rsidP="00943204">
      <w:pPr>
        <w:spacing w:after="0" w:line="0" w:lineRule="atLeast"/>
        <w:jc w:val="center"/>
        <w:rPr>
          <w:rFonts w:ascii="Times New Roman" w:hAnsi="Times New Roman" w:cs="Times New Roman"/>
          <w:b/>
          <w:sz w:val="24"/>
          <w:szCs w:val="24"/>
        </w:rPr>
      </w:pPr>
      <w:r w:rsidRPr="00943204">
        <w:rPr>
          <w:rFonts w:ascii="Times New Roman" w:hAnsi="Times New Roman" w:cs="Times New Roman"/>
          <w:b/>
          <w:sz w:val="24"/>
          <w:szCs w:val="24"/>
        </w:rPr>
        <w:t>2. Виды конфликтов интересов</w:t>
      </w:r>
    </w:p>
    <w:p w:rsidR="00943204" w:rsidRDefault="00943204" w:rsidP="00E90FBC">
      <w:pPr>
        <w:spacing w:after="0" w:line="0" w:lineRule="atLeast"/>
        <w:jc w:val="both"/>
        <w:rPr>
          <w:rFonts w:ascii="Times New Roman" w:hAnsi="Times New Roman" w:cs="Times New Roman"/>
          <w:sz w:val="24"/>
          <w:szCs w:val="24"/>
        </w:rPr>
      </w:pPr>
    </w:p>
    <w:p w:rsidR="00943204" w:rsidRDefault="00E90FBC" w:rsidP="0094320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 xml:space="preserve">При осуществлении своей деятельности возможно возникновение конфликтов интересов в силу противоречия между имущественными или иными интересами Учреждения (администрации, должностных лиц и сотрудников) и имущественными или иными интересами контрагентов, а также противоречие между личной заинтересованностью сотрудников, его должностных лиц, и законными интересами самого Учреждения, его контрагентов, когда в </w:t>
      </w:r>
      <w:r>
        <w:rPr>
          <w:rFonts w:ascii="Times New Roman" w:hAnsi="Times New Roman" w:cs="Times New Roman"/>
          <w:sz w:val="24"/>
          <w:szCs w:val="24"/>
        </w:rPr>
        <w:lastRenderedPageBreak/>
        <w:t>результате действия (бездействия) администрации и/или его сотрудников могут быть допущены случаи нарушения</w:t>
      </w:r>
      <w:proofErr w:type="gramEnd"/>
      <w:r>
        <w:rPr>
          <w:rFonts w:ascii="Times New Roman" w:hAnsi="Times New Roman" w:cs="Times New Roman"/>
          <w:sz w:val="24"/>
          <w:szCs w:val="24"/>
        </w:rPr>
        <w:t xml:space="preserve"> прав и законных интересов контрагентов, а также н</w:t>
      </w:r>
      <w:r w:rsidR="00943204">
        <w:rPr>
          <w:rFonts w:ascii="Times New Roman" w:hAnsi="Times New Roman" w:cs="Times New Roman"/>
          <w:sz w:val="24"/>
          <w:szCs w:val="24"/>
        </w:rPr>
        <w:t xml:space="preserve">анесения убытков Учреждению. </w:t>
      </w:r>
    </w:p>
    <w:p w:rsidR="00943204" w:rsidRDefault="00E90FBC" w:rsidP="00943204">
      <w:pPr>
        <w:spacing w:after="0" w:line="0" w:lineRule="atLeast"/>
        <w:ind w:firstLine="567"/>
        <w:jc w:val="both"/>
        <w:rPr>
          <w:rFonts w:ascii="Times New Roman" w:hAnsi="Times New Roman" w:cs="Times New Roman"/>
          <w:sz w:val="24"/>
          <w:szCs w:val="24"/>
        </w:rPr>
      </w:pPr>
      <w:proofErr w:type="gramStart"/>
      <w:r w:rsidRPr="00943204">
        <w:rPr>
          <w:rFonts w:ascii="Times New Roman" w:hAnsi="Times New Roman" w:cs="Times New Roman"/>
          <w:b/>
          <w:sz w:val="24"/>
          <w:szCs w:val="24"/>
        </w:rPr>
        <w:t>Конфликт интересов</w:t>
      </w:r>
      <w:r>
        <w:rPr>
          <w:rFonts w:ascii="Times New Roman" w:hAnsi="Times New Roman" w:cs="Times New Roman"/>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Pr>
          <w:rFonts w:ascii="Times New Roman" w:hAnsi="Times New Roman" w:cs="Times New Roman"/>
          <w:sz w:val="24"/>
          <w:szCs w:val="24"/>
        </w:rPr>
        <w:t xml:space="preserve"> (представителем организации) которой он является. </w:t>
      </w:r>
    </w:p>
    <w:p w:rsidR="00943204" w:rsidRDefault="00E90FBC" w:rsidP="00943204">
      <w:pPr>
        <w:spacing w:after="0" w:line="0" w:lineRule="atLeast"/>
        <w:ind w:firstLine="567"/>
        <w:jc w:val="both"/>
        <w:rPr>
          <w:rFonts w:ascii="Times New Roman" w:hAnsi="Times New Roman" w:cs="Times New Roman"/>
          <w:sz w:val="24"/>
          <w:szCs w:val="24"/>
        </w:rPr>
      </w:pPr>
      <w:r w:rsidRPr="00943204">
        <w:rPr>
          <w:rFonts w:ascii="Times New Roman" w:hAnsi="Times New Roman" w:cs="Times New Roman"/>
          <w:b/>
          <w:sz w:val="24"/>
          <w:szCs w:val="24"/>
        </w:rPr>
        <w:t>Личная заинтересованность работника (представителя организации)</w:t>
      </w:r>
      <w:r>
        <w:rPr>
          <w:rFonts w:ascii="Times New Roman" w:hAnsi="Times New Roman" w:cs="Times New Roman"/>
          <w:sz w:val="24"/>
          <w:szCs w:val="24"/>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43204" w:rsidRDefault="00E90FBC" w:rsidP="0094320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2.2. Любое разногласие или спор при осуществлении деятельности между Учреждением и/или его сотрудником, которые возникли в связи с участием контрагента, либо разногласие или спор между контрагентами, если это затрагивает интересы Учреждения, по своей сути представляет собой также разновидность конфликта интересов, так как затрагивает или может затронуть отношения внутри Учреждения. </w:t>
      </w:r>
    </w:p>
    <w:p w:rsidR="00943204" w:rsidRDefault="00E90FBC" w:rsidP="0094320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2.3. В настоящем Положении рассматриваются следующие случаи возник</w:t>
      </w:r>
      <w:r w:rsidR="00943204">
        <w:rPr>
          <w:rFonts w:ascii="Times New Roman" w:hAnsi="Times New Roman" w:cs="Times New Roman"/>
          <w:sz w:val="24"/>
          <w:szCs w:val="24"/>
        </w:rPr>
        <w:t xml:space="preserve">новения конфликтов интересов: </w:t>
      </w:r>
    </w:p>
    <w:p w:rsidR="00943204" w:rsidRDefault="00E90FBC" w:rsidP="0094320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между администрацией, должностными лицами, сотрудникам</w:t>
      </w:r>
      <w:r w:rsidR="00943204">
        <w:rPr>
          <w:rFonts w:ascii="Times New Roman" w:hAnsi="Times New Roman" w:cs="Times New Roman"/>
          <w:sz w:val="24"/>
          <w:szCs w:val="24"/>
        </w:rPr>
        <w:t xml:space="preserve">и и контрагентами Учреждения; </w:t>
      </w:r>
    </w:p>
    <w:p w:rsidR="00943204" w:rsidRDefault="00E90FBC" w:rsidP="0094320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между Учреждением и должностными лицами, сотрудниками при осуществлении ими служебных обязанностей. </w:t>
      </w:r>
    </w:p>
    <w:p w:rsidR="00943204" w:rsidRDefault="00943204" w:rsidP="00E90FBC">
      <w:pPr>
        <w:spacing w:after="0" w:line="0" w:lineRule="atLeast"/>
        <w:jc w:val="both"/>
        <w:rPr>
          <w:rFonts w:ascii="Times New Roman" w:hAnsi="Times New Roman" w:cs="Times New Roman"/>
          <w:sz w:val="24"/>
          <w:szCs w:val="24"/>
        </w:rPr>
      </w:pPr>
    </w:p>
    <w:p w:rsidR="00943204" w:rsidRPr="00943204" w:rsidRDefault="00E90FBC" w:rsidP="00943204">
      <w:pPr>
        <w:spacing w:after="0" w:line="0" w:lineRule="atLeast"/>
        <w:jc w:val="center"/>
        <w:rPr>
          <w:rFonts w:ascii="Times New Roman" w:hAnsi="Times New Roman" w:cs="Times New Roman"/>
          <w:b/>
          <w:sz w:val="24"/>
          <w:szCs w:val="24"/>
        </w:rPr>
      </w:pPr>
      <w:r w:rsidRPr="00943204">
        <w:rPr>
          <w:rFonts w:ascii="Times New Roman" w:hAnsi="Times New Roman" w:cs="Times New Roman"/>
          <w:b/>
          <w:sz w:val="24"/>
          <w:szCs w:val="24"/>
        </w:rPr>
        <w:t>3. Причины (условия) возникновения конфликта интересов</w:t>
      </w:r>
    </w:p>
    <w:p w:rsidR="00943204" w:rsidRDefault="00943204" w:rsidP="00E90FBC">
      <w:pPr>
        <w:spacing w:after="0" w:line="0" w:lineRule="atLeast"/>
        <w:jc w:val="both"/>
        <w:rPr>
          <w:rFonts w:ascii="Times New Roman" w:hAnsi="Times New Roman" w:cs="Times New Roman"/>
          <w:sz w:val="24"/>
          <w:szCs w:val="24"/>
        </w:rPr>
      </w:pPr>
    </w:p>
    <w:p w:rsidR="00B82AF5" w:rsidRDefault="00E90FBC" w:rsidP="00FA7A9C">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3.1. </w:t>
      </w:r>
      <w:proofErr w:type="gramStart"/>
      <w:r>
        <w:rPr>
          <w:rFonts w:ascii="Times New Roman" w:hAnsi="Times New Roman" w:cs="Times New Roman"/>
          <w:sz w:val="24"/>
          <w:szCs w:val="24"/>
        </w:rPr>
        <w:t xml:space="preserve">Конфликт интересов может иметь неблагоприятные последствия, если работник Учреждения позволяет частному либо иному интересу, действию извне, влиять на объективность его суждения и действия от имени Учреждения, конкурировать против Учреждения по любым сделкам, снижать эффективность, с которой он исполняет свои должностные обязанности, повышать риски по проводимым Учреждения сделкам, наносить вред финансовому положению или профессиональной репутации Учреждения. </w:t>
      </w:r>
      <w:proofErr w:type="gramEnd"/>
    </w:p>
    <w:p w:rsidR="00FA7A9C" w:rsidRDefault="00E90FBC" w:rsidP="00FA7A9C">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3.2. Конфликты интересов могут возникать в процессе осуществления деятельности Учреждения между администрацией, должностными лицами, сотрудниками и контрагентами Учреждения в результате: </w:t>
      </w:r>
    </w:p>
    <w:p w:rsidR="00FA7A9C" w:rsidRDefault="00E90FBC" w:rsidP="00FA7A9C">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3.2.1. несоблюдения администрацией, должностными лицами и сотрудниками Учреждения законодательства, Устава и локальных нормативных правовых актов, в том числе по разграничению полномочий; </w:t>
      </w:r>
    </w:p>
    <w:p w:rsidR="00FA7A9C" w:rsidRDefault="00E90FBC" w:rsidP="00FA7A9C">
      <w:pPr>
        <w:spacing w:after="0" w:line="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3.2.2. совмещения одним и тем же работником Учреждения функций по совершению сделок, оформлению (подписанию) первичных учетных документов, на основании которых осуществляются записи по счетам бухгалтерского учета (расчетные, мемориальные, кассовые, </w:t>
      </w:r>
      <w:proofErr w:type="spellStart"/>
      <w:r>
        <w:rPr>
          <w:rFonts w:ascii="Times New Roman" w:hAnsi="Times New Roman" w:cs="Times New Roman"/>
          <w:sz w:val="24"/>
          <w:szCs w:val="24"/>
        </w:rPr>
        <w:t>внебалансовые</w:t>
      </w:r>
      <w:proofErr w:type="spellEnd"/>
      <w:r>
        <w:rPr>
          <w:rFonts w:ascii="Times New Roman" w:hAnsi="Times New Roman" w:cs="Times New Roman"/>
          <w:sz w:val="24"/>
          <w:szCs w:val="24"/>
        </w:rPr>
        <w:t xml:space="preserve"> документы), отражению сделок в бухгалтерском учете, контролю за ними, по оценке достоверности и полноты документов, предоставляемых при заключении договора, и последующему мониторингу финансового состояния контрагента; </w:t>
      </w:r>
      <w:proofErr w:type="gramEnd"/>
    </w:p>
    <w:p w:rsidR="00FA7A9C" w:rsidRDefault="00E90FBC" w:rsidP="00FA7A9C">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3.2.3. совмещения одним и тем же работником Учреждения функций по санкционированию перечисления (выдачи) денежных средств и осуществлению их фактического перечисления (выдачи); </w:t>
      </w:r>
    </w:p>
    <w:p w:rsidR="00FA7A9C" w:rsidRDefault="00E90FBC" w:rsidP="00FA7A9C">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3.2.4. совмещения одним и тем же работником Учреждения функций администрирования автоматизированных систем с возможностью отражения сделок в бухгалтерском учете с использованием данных автоматизированных систем; </w:t>
      </w:r>
    </w:p>
    <w:p w:rsidR="00FA7A9C" w:rsidRDefault="00E90FBC" w:rsidP="00FA7A9C">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3.2.5. совмещения одним и тем же работником Учреждения функций по ведению счетов, на которых отражаются операции контрагентов Учреждения и счетов, отражающих собственную финансовую и хозяйственную деятельность Учреждения; </w:t>
      </w:r>
    </w:p>
    <w:p w:rsidR="00FA7A9C" w:rsidRDefault="00E90FBC" w:rsidP="00FA7A9C">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3.2.6. осуществления одним работником Учреждения сделок за счет и по поручению контрагента и за счет средств Учреждения; </w:t>
      </w:r>
    </w:p>
    <w:p w:rsidR="00B82AF5" w:rsidRDefault="00E90FBC" w:rsidP="00FA7A9C">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3.2.7. несоблюдения принципа приоритета интересов Учреждения и его контрагентов перед личными интересами, злоупотребление служебным положением в личных целях; </w:t>
      </w:r>
    </w:p>
    <w:p w:rsidR="00FA7A9C" w:rsidRDefault="00E90FBC" w:rsidP="00FA7A9C">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3.2.8. несоблюдения норм делового общения и принципов профессиональной этики; </w:t>
      </w:r>
    </w:p>
    <w:p w:rsidR="00FA7A9C" w:rsidRDefault="00E90FBC" w:rsidP="00FA7A9C">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3.2.9. несоблюдения внутренних лимитов Учреждения при проведении сделок; </w:t>
      </w:r>
    </w:p>
    <w:p w:rsidR="00FA7A9C" w:rsidRDefault="00E90FBC" w:rsidP="00FA7A9C">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3.2.10. ведения собственной коммерческой деятельности; </w:t>
      </w:r>
    </w:p>
    <w:p w:rsidR="00FA7A9C" w:rsidRDefault="00E90FBC" w:rsidP="00FA7A9C">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3.2.11. предоставления деловых возможностей другим компаниям в ущерб интересам Учреждения в силу личных интересов. </w:t>
      </w:r>
    </w:p>
    <w:p w:rsidR="00FA7A9C" w:rsidRDefault="00E90FBC" w:rsidP="00FA7A9C">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3.3. Угроза конфликта интересов может отсутствовать, если: </w:t>
      </w:r>
    </w:p>
    <w:p w:rsidR="00FA7A9C" w:rsidRDefault="00E90FBC" w:rsidP="00FA7A9C">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3.3.1. занимаемая работником Учреждения должность, характер выполняемой им в рамках его должностных обязанностей деятельности не позволяет ему единолично определять и (или) влиять на параметры сделки, в отношении которой у него имеется, или может возникнуть потенциальная область конфликта интересов, непосредственно конфликт интересов; </w:t>
      </w:r>
    </w:p>
    <w:p w:rsidR="00FA7A9C" w:rsidRDefault="00E90FBC" w:rsidP="00FA7A9C">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3.3.2. личные, профессиональные качества работника Учреждения, его репутация позволяют не рассматривать ситуацию с его участием, как конфликт интересов. </w:t>
      </w:r>
    </w:p>
    <w:p w:rsidR="00FA7A9C" w:rsidRDefault="00FA7A9C" w:rsidP="00FA7A9C">
      <w:pPr>
        <w:spacing w:after="0" w:line="0" w:lineRule="atLeast"/>
        <w:ind w:firstLine="567"/>
        <w:jc w:val="both"/>
        <w:rPr>
          <w:rFonts w:ascii="Times New Roman" w:hAnsi="Times New Roman" w:cs="Times New Roman"/>
          <w:sz w:val="24"/>
          <w:szCs w:val="24"/>
        </w:rPr>
      </w:pPr>
    </w:p>
    <w:p w:rsidR="00FA7A9C" w:rsidRPr="00FA7A9C" w:rsidRDefault="00E90FBC" w:rsidP="00FA7A9C">
      <w:pPr>
        <w:spacing w:after="0" w:line="0" w:lineRule="atLeast"/>
        <w:jc w:val="center"/>
        <w:rPr>
          <w:rFonts w:ascii="Times New Roman" w:hAnsi="Times New Roman" w:cs="Times New Roman"/>
          <w:b/>
          <w:sz w:val="24"/>
          <w:szCs w:val="24"/>
        </w:rPr>
      </w:pPr>
      <w:r w:rsidRPr="00FA7A9C">
        <w:rPr>
          <w:rFonts w:ascii="Times New Roman" w:hAnsi="Times New Roman" w:cs="Times New Roman"/>
          <w:b/>
          <w:sz w:val="24"/>
          <w:szCs w:val="24"/>
        </w:rPr>
        <w:t>4. Предотвращение конфликта интересов</w:t>
      </w:r>
    </w:p>
    <w:p w:rsidR="00FA7A9C" w:rsidRDefault="00FA7A9C" w:rsidP="00E90FBC">
      <w:pPr>
        <w:spacing w:after="0" w:line="0" w:lineRule="atLeast"/>
        <w:jc w:val="both"/>
        <w:rPr>
          <w:rFonts w:ascii="Times New Roman" w:hAnsi="Times New Roman" w:cs="Times New Roman"/>
          <w:sz w:val="24"/>
          <w:szCs w:val="24"/>
        </w:rPr>
      </w:pPr>
    </w:p>
    <w:p w:rsidR="0060099A" w:rsidRDefault="00E90FBC" w:rsidP="0060099A">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4.1. В целях исполнения требований Учреждения по организации внутреннего контроля, поддержания высокой деловой репутации Учреждения локальными нормативными правовыми актами, настоящим Положением устанавливаются требования по предотвращению и урегулированию конфликта интересов, к которым относятся установленные меры, действия и порядок, обязательные для исполнения администрацией Учреждения, его должностными лицами и сотрудниками. </w:t>
      </w:r>
    </w:p>
    <w:p w:rsidR="0060099A" w:rsidRDefault="00E90FBC" w:rsidP="0060099A">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4.2.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органов Учреждения, информирование ответственного по урегулированию конфликта интересов по существу. </w:t>
      </w:r>
    </w:p>
    <w:p w:rsidR="0060099A" w:rsidRDefault="00E90FBC" w:rsidP="0060099A">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4.3. Меры по недопущению возникновения конфликта интересов должностных лиц Учреждения, администрации, сотрудников при осуществлении ими служебных обязанностей направлены на исключение возможности получения ими лично или через своего представителя материальной и/или иной выгоды с использованием служебных полномочий при заключении сделок/совершении операций. </w:t>
      </w:r>
    </w:p>
    <w:p w:rsidR="0060099A" w:rsidRDefault="00E90FBC" w:rsidP="0060099A">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4.4. Основными мерами по предотвращению конфликтов интересов при осуществлении деятельности Учреждения являются: </w:t>
      </w:r>
    </w:p>
    <w:p w:rsidR="0060099A" w:rsidRDefault="00E90FBC" w:rsidP="0060099A">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4.4.1. строгое соблюдение администрацией, должностными лицами и сотрудниками Учреждения процедур совершения операций и сделок, установленных законодательством, Уставом и иными локальными нормативными правовыми актами, должностными инструкциями; </w:t>
      </w:r>
    </w:p>
    <w:p w:rsidR="0060099A"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4.4.2. утверждение и поддержание организационной структуры Учреждения, которая четко разграничивает сферы ответственности, полномочий и отчетности; </w:t>
      </w:r>
    </w:p>
    <w:p w:rsidR="0060099A"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4.4.3. распределение полномочий по управлению Учреждением распределением обязанностей между директором и заместителем директора; </w:t>
      </w:r>
    </w:p>
    <w:p w:rsidR="0060099A"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4.4.4. предоставление доверенностей на совершение отдельных видов операций (сделок) определенному кругу работников Учреждения; </w:t>
      </w:r>
    </w:p>
    <w:p w:rsidR="0060099A"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4.4.5.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преступлений и осуществления иных противоправных действий при совершении Учреждени</w:t>
      </w:r>
      <w:r w:rsidR="0060099A">
        <w:rPr>
          <w:rFonts w:ascii="Times New Roman" w:hAnsi="Times New Roman" w:cs="Times New Roman"/>
          <w:sz w:val="24"/>
          <w:szCs w:val="24"/>
        </w:rPr>
        <w:t xml:space="preserve">ем операций и других сделок; </w:t>
      </w:r>
    </w:p>
    <w:p w:rsidR="0060099A"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4.4.6. запрет на использование, а также передачу информации, которая составляет служебную или коммерческую тайну Учреждения, для заключения сделок третьими лицами; </w:t>
      </w:r>
    </w:p>
    <w:p w:rsidR="0060099A"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4.4.7. внедрение многоуровневой системы внутреннего контроля. </w:t>
      </w:r>
    </w:p>
    <w:p w:rsidR="0060099A"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4.5. В целях предотвращения конфликта интересов администрация, должностные лица и сотрудники обязаны: </w:t>
      </w:r>
    </w:p>
    <w:p w:rsidR="0060099A"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4.5.1. соблюдать требования законодательства РФ, Устава, локальных нормативных правовых актов, настоящего Положения; </w:t>
      </w:r>
    </w:p>
    <w:p w:rsidR="0060099A"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4.5.2. воздерживаться от совершения действий и принятия решений, которые могут привести к возникновению конфликта интересов. </w:t>
      </w:r>
    </w:p>
    <w:p w:rsidR="00B82AF5"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4.5.3. исключить возможность вовлечения Учреждения, его должностных лиц и сотрудников в осуществление противоправной деятельности, в том числе в легализацию (отмывание) доходов, полученных преступным путем и финансированию терроризма; </w:t>
      </w:r>
    </w:p>
    <w:p w:rsidR="0060099A"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4.5.4. обеспечивать максимально возможную результативность при совершении операций и других сделок Учреждения; </w:t>
      </w:r>
    </w:p>
    <w:p w:rsidR="0060099A"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4.5.5. не совершать крупные сделки и сделки с заинтересованностью без предварительного одобрения их уполномоченными органами Учреждения; </w:t>
      </w:r>
    </w:p>
    <w:p w:rsidR="00F310E4"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4.5.6. осуществлять раскрытие информации о деятельности Учреждения в соответствии с требованиями действующего законодательства РФ; </w:t>
      </w:r>
    </w:p>
    <w:p w:rsidR="00F310E4"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4.5.7. обеспечивать достоверность бухгалтерской отчетности и иной публикуемой информации, предоставляемой контрагентам Учреждения, органам регулирования и надзора, другим заинтересованным лицам, в том числе в рекламных целях; </w:t>
      </w:r>
    </w:p>
    <w:p w:rsidR="00F310E4"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4.5.8. своевременно рассматривать достоверность и объективность негативной информации об Учреждении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 </w:t>
      </w:r>
    </w:p>
    <w:p w:rsidR="00F310E4"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4.5.9. участвовать в выявлении рисков Учреждения и недостатков системы внутреннего контроля; </w:t>
      </w:r>
    </w:p>
    <w:p w:rsidR="00F310E4"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4.5.10. соблюдать нормы делового общения и принципы профессиональной этики; </w:t>
      </w:r>
    </w:p>
    <w:p w:rsidR="00F310E4" w:rsidRDefault="00E90FBC" w:rsidP="00F310E4">
      <w:pPr>
        <w:spacing w:after="0" w:line="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4.5.11. предоставлять ответственному по урегулированию конфликта интересов Учреждения исчерпывающую информацию по вопросам, которые могут стать предметом конфликта интересов; </w:t>
      </w:r>
      <w:proofErr w:type="gramEnd"/>
    </w:p>
    <w:p w:rsidR="00F310E4"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4.5.12. обеспечивать своевременность расчетов по договорам контрагентов, расчетов по иным сделкам; </w:t>
      </w:r>
    </w:p>
    <w:p w:rsidR="00F310E4"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4.5.13. исключить сознательное использование в личных целях сотрудниками Учреждения ситуации при очевидной ошибке контрагента, в том числе при ошибке в договоре, подписанном контрагентом. В случае наличия такой ошибки сотрудник Учреждения должен информировать об этом контрагента; </w:t>
      </w:r>
    </w:p>
    <w:p w:rsidR="00F310E4"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4.5.14. доводить до сведения вышестоящего должностного лица, ответственного по урегулированию конфликта интересов информацию о любом конфликте интересов, как только о нем стало известно; </w:t>
      </w:r>
    </w:p>
    <w:p w:rsidR="00F310E4"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4.5.15. обеспечить своевременное выявление конфликтов интересов на самых ранних стадиях их развития и внимательное отношение к ним со стороны Учреждения, его должностных лиц и сотрудников. </w:t>
      </w:r>
    </w:p>
    <w:p w:rsidR="00F310E4"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4.5.16. Примеры указанных мер предотвращения и разрешения конфликта интересов не являются исчерпывающими. В каждом конкретном случае урегулирования конфликтов интересов могут использоваться и иные меры предотвращения и разрешения конфликта интересов, не противоречащие законодательству РФ на усмотрение ответственного по урегулированию конфликта интересов. </w:t>
      </w:r>
    </w:p>
    <w:p w:rsidR="00F310E4" w:rsidRDefault="00F310E4" w:rsidP="00E90FBC">
      <w:pPr>
        <w:spacing w:after="0" w:line="0" w:lineRule="atLeast"/>
        <w:jc w:val="both"/>
        <w:rPr>
          <w:rFonts w:ascii="Times New Roman" w:hAnsi="Times New Roman" w:cs="Times New Roman"/>
          <w:sz w:val="24"/>
          <w:szCs w:val="24"/>
        </w:rPr>
      </w:pPr>
    </w:p>
    <w:p w:rsidR="00F310E4" w:rsidRPr="00F310E4" w:rsidRDefault="00E90FBC" w:rsidP="00F310E4">
      <w:pPr>
        <w:spacing w:after="0" w:line="0" w:lineRule="atLeast"/>
        <w:jc w:val="center"/>
        <w:rPr>
          <w:rFonts w:ascii="Times New Roman" w:hAnsi="Times New Roman" w:cs="Times New Roman"/>
          <w:b/>
          <w:sz w:val="24"/>
          <w:szCs w:val="24"/>
        </w:rPr>
      </w:pPr>
      <w:r w:rsidRPr="00F310E4">
        <w:rPr>
          <w:rFonts w:ascii="Times New Roman" w:hAnsi="Times New Roman" w:cs="Times New Roman"/>
          <w:b/>
          <w:sz w:val="24"/>
          <w:szCs w:val="24"/>
        </w:rPr>
        <w:t>5. Урегулирование (устранение) конфликтов интересов</w:t>
      </w:r>
    </w:p>
    <w:p w:rsidR="00F310E4" w:rsidRDefault="00F310E4" w:rsidP="00E90FBC">
      <w:pPr>
        <w:spacing w:after="0" w:line="0" w:lineRule="atLeast"/>
        <w:jc w:val="both"/>
        <w:rPr>
          <w:rFonts w:ascii="Times New Roman" w:hAnsi="Times New Roman" w:cs="Times New Roman"/>
          <w:sz w:val="24"/>
          <w:szCs w:val="24"/>
        </w:rPr>
      </w:pPr>
    </w:p>
    <w:p w:rsidR="00F310E4"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5.1. </w:t>
      </w:r>
      <w:proofErr w:type="gramStart"/>
      <w:r>
        <w:rPr>
          <w:rFonts w:ascii="Times New Roman" w:hAnsi="Times New Roman" w:cs="Times New Roman"/>
          <w:sz w:val="24"/>
          <w:szCs w:val="24"/>
        </w:rPr>
        <w:t>Урегулирование (устранение) конфликтов интересов осуществляется в Учреждении ответственным по урегулированию конфликта интересов, в</w:t>
      </w:r>
      <w:r w:rsidR="00F310E4">
        <w:rPr>
          <w:rFonts w:ascii="Times New Roman" w:hAnsi="Times New Roman" w:cs="Times New Roman"/>
          <w:sz w:val="24"/>
          <w:szCs w:val="24"/>
        </w:rPr>
        <w:t xml:space="preserve"> компетенцию которого входит </w:t>
      </w:r>
      <w:r>
        <w:rPr>
          <w:rFonts w:ascii="Times New Roman" w:hAnsi="Times New Roman" w:cs="Times New Roman"/>
          <w:sz w:val="24"/>
          <w:szCs w:val="24"/>
        </w:rPr>
        <w:t xml:space="preserve">контроль за недопущением возникновения конфликтов интересов, учет письменных заявлений и требований контрагентов, администрации и сотрудников Учреждения о возникновении конфликтов интересов, а также поиск такого решения, которое, являясь законным и обоснованным, устраняло бы возникший или возникающий конфликт интересов. </w:t>
      </w:r>
      <w:proofErr w:type="gramEnd"/>
    </w:p>
    <w:p w:rsidR="00F310E4"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5.2. В случае если конфликт интересов имеет место, то для его разрешения Учреждение может использовать следующие способы, в том числе: </w:t>
      </w:r>
    </w:p>
    <w:p w:rsidR="00F310E4" w:rsidRDefault="00F310E4"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90FBC">
        <w:rPr>
          <w:rFonts w:ascii="Times New Roman" w:hAnsi="Times New Roman" w:cs="Times New Roman"/>
          <w:sz w:val="24"/>
          <w:szCs w:val="24"/>
        </w:rPr>
        <w:t xml:space="preserve">ограничение доступа работника к конкретной информации, которая может затрагивать личные интересы работника; </w:t>
      </w:r>
    </w:p>
    <w:p w:rsidR="00F310E4" w:rsidRDefault="00F310E4"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90FBC">
        <w:rPr>
          <w:rFonts w:ascii="Times New Roman" w:hAnsi="Times New Roman" w:cs="Times New Roman"/>
          <w:sz w:val="24"/>
          <w:szCs w:val="24"/>
        </w:rPr>
        <w:t xml:space="preserve">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F310E4" w:rsidRDefault="00F310E4"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90FBC">
        <w:rPr>
          <w:rFonts w:ascii="Times New Roman" w:hAnsi="Times New Roman" w:cs="Times New Roman"/>
          <w:sz w:val="24"/>
          <w:szCs w:val="24"/>
        </w:rPr>
        <w:t xml:space="preserve"> пересмотр и изменение функциональных обязанностей работника; </w:t>
      </w:r>
    </w:p>
    <w:p w:rsidR="00F310E4" w:rsidRDefault="00F310E4"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90FBC">
        <w:rPr>
          <w:rFonts w:ascii="Times New Roman" w:hAnsi="Times New Roman" w:cs="Times New Roman"/>
          <w:sz w:val="24"/>
          <w:szCs w:val="24"/>
        </w:rPr>
        <w:t xml:space="preserve">временное отстранение работника от должности, если его личные интересы входят в противоречие с функциональными обязанностями; </w:t>
      </w:r>
    </w:p>
    <w:p w:rsidR="00F310E4" w:rsidRDefault="00F310E4"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w:t>
      </w:r>
      <w:r w:rsidR="00E90FBC">
        <w:rPr>
          <w:rFonts w:ascii="Times New Roman" w:hAnsi="Times New Roman" w:cs="Times New Roman"/>
          <w:sz w:val="24"/>
          <w:szCs w:val="24"/>
        </w:rPr>
        <w:t xml:space="preserve"> перевод работника на должность, предусматривающую выполнение функциональных обязанностей, не связанных с конфликтом интересов; </w:t>
      </w:r>
    </w:p>
    <w:p w:rsidR="00F310E4" w:rsidRDefault="00F310E4"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90FBC">
        <w:rPr>
          <w:rFonts w:ascii="Times New Roman" w:hAnsi="Times New Roman" w:cs="Times New Roman"/>
          <w:sz w:val="24"/>
          <w:szCs w:val="24"/>
        </w:rPr>
        <w:t xml:space="preserve">отказ работника от своего личного интереса, порождающего конфликт с интересами Учреждения; </w:t>
      </w:r>
    </w:p>
    <w:p w:rsidR="00F310E4" w:rsidRDefault="00F310E4"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90FBC">
        <w:rPr>
          <w:rFonts w:ascii="Times New Roman" w:hAnsi="Times New Roman" w:cs="Times New Roman"/>
          <w:sz w:val="24"/>
          <w:szCs w:val="24"/>
        </w:rPr>
        <w:t xml:space="preserve">увольнение работника по инициативе работника; </w:t>
      </w:r>
    </w:p>
    <w:p w:rsidR="00F310E4" w:rsidRDefault="00F310E4"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90FBC">
        <w:rPr>
          <w:rFonts w:ascii="Times New Roman" w:hAnsi="Times New Roman" w:cs="Times New Roman"/>
          <w:sz w:val="24"/>
          <w:szCs w:val="24"/>
        </w:rPr>
        <w:t xml:space="preserve">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rsidR="00F310E4" w:rsidRDefault="00E90FBC"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 </w:t>
      </w:r>
    </w:p>
    <w:p w:rsidR="00F310E4" w:rsidRDefault="00B82AF5"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5.3</w:t>
      </w:r>
      <w:r w:rsidR="00E90FBC">
        <w:rPr>
          <w:rFonts w:ascii="Times New Roman" w:hAnsi="Times New Roman" w:cs="Times New Roman"/>
          <w:sz w:val="24"/>
          <w:szCs w:val="24"/>
        </w:rPr>
        <w:t xml:space="preserve">. При разрешении имеющегося конфликта интересов выбирается наиболее «мягкая» мера урегулирования из возможных с учетом существующих обстоятельств. Более жесткие используются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 что этот личный интерес будет реализован в ущерб интересам Учреждения. </w:t>
      </w:r>
    </w:p>
    <w:p w:rsidR="00F310E4" w:rsidRDefault="00B82AF5"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5.4</w:t>
      </w:r>
      <w:r w:rsidR="00E90FBC">
        <w:rPr>
          <w:rFonts w:ascii="Times New Roman" w:hAnsi="Times New Roman" w:cs="Times New Roman"/>
          <w:sz w:val="24"/>
          <w:szCs w:val="24"/>
        </w:rPr>
        <w:t xml:space="preserve">. Выбор приемлемых процедур устранения конфликта интересов осуществляется </w:t>
      </w:r>
      <w:proofErr w:type="gramStart"/>
      <w:r w:rsidR="00E90FBC">
        <w:rPr>
          <w:rFonts w:ascii="Times New Roman" w:hAnsi="Times New Roman" w:cs="Times New Roman"/>
          <w:sz w:val="24"/>
          <w:szCs w:val="24"/>
        </w:rPr>
        <w:t>ответственным</w:t>
      </w:r>
      <w:proofErr w:type="gramEnd"/>
      <w:r w:rsidR="00E90FBC">
        <w:rPr>
          <w:rFonts w:ascii="Times New Roman" w:hAnsi="Times New Roman" w:cs="Times New Roman"/>
          <w:sz w:val="24"/>
          <w:szCs w:val="24"/>
        </w:rPr>
        <w:t xml:space="preserve"> по урегулированию конфликта интересов и в каждом конкретном случае зависит от характера самого конфликта. </w:t>
      </w:r>
    </w:p>
    <w:p w:rsidR="00F310E4" w:rsidRDefault="00B82AF5" w:rsidP="00F310E4">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5.5</w:t>
      </w:r>
      <w:r w:rsidR="00E90FBC">
        <w:rPr>
          <w:rFonts w:ascii="Times New Roman" w:hAnsi="Times New Roman" w:cs="Times New Roman"/>
          <w:sz w:val="24"/>
          <w:szCs w:val="24"/>
        </w:rPr>
        <w:t xml:space="preserve">. В случае возможности урегулирования конфликта на уровне структурного подразделения, руководитель подразделения обязан в течение одного рабочего дня представить ответственным по урегулированию конфликта интересов информацию о конфликте, возможных причинах его возникновения, мерах, которые были предприняты. </w:t>
      </w:r>
    </w:p>
    <w:p w:rsidR="00F310E4" w:rsidRDefault="00F310E4" w:rsidP="00F310E4">
      <w:pPr>
        <w:spacing w:after="0" w:line="0" w:lineRule="atLeast"/>
        <w:ind w:firstLine="567"/>
        <w:jc w:val="both"/>
        <w:rPr>
          <w:rFonts w:ascii="Times New Roman" w:hAnsi="Times New Roman" w:cs="Times New Roman"/>
          <w:sz w:val="24"/>
          <w:szCs w:val="24"/>
        </w:rPr>
      </w:pPr>
    </w:p>
    <w:p w:rsidR="00F310E4" w:rsidRDefault="00E90FBC" w:rsidP="00F310E4">
      <w:pPr>
        <w:spacing w:after="0" w:line="0" w:lineRule="atLeast"/>
        <w:jc w:val="center"/>
        <w:rPr>
          <w:rFonts w:ascii="Times New Roman" w:hAnsi="Times New Roman" w:cs="Times New Roman"/>
          <w:b/>
          <w:sz w:val="24"/>
          <w:szCs w:val="24"/>
        </w:rPr>
      </w:pPr>
      <w:r w:rsidRPr="00F310E4">
        <w:rPr>
          <w:rFonts w:ascii="Times New Roman" w:hAnsi="Times New Roman" w:cs="Times New Roman"/>
          <w:b/>
          <w:sz w:val="24"/>
          <w:szCs w:val="24"/>
        </w:rPr>
        <w:t xml:space="preserve">6. Порядок раскрытия и предотвращения </w:t>
      </w:r>
    </w:p>
    <w:p w:rsidR="00F310E4" w:rsidRPr="00F310E4" w:rsidRDefault="00E90FBC" w:rsidP="00F310E4">
      <w:pPr>
        <w:spacing w:after="0" w:line="0" w:lineRule="atLeast"/>
        <w:jc w:val="center"/>
        <w:rPr>
          <w:rFonts w:ascii="Times New Roman" w:hAnsi="Times New Roman" w:cs="Times New Roman"/>
          <w:b/>
          <w:sz w:val="24"/>
          <w:szCs w:val="24"/>
        </w:rPr>
      </w:pPr>
      <w:r w:rsidRPr="00F310E4">
        <w:rPr>
          <w:rFonts w:ascii="Times New Roman" w:hAnsi="Times New Roman" w:cs="Times New Roman"/>
          <w:b/>
          <w:sz w:val="24"/>
          <w:szCs w:val="24"/>
        </w:rPr>
        <w:t>конфликта интересов работником Учреждения</w:t>
      </w:r>
    </w:p>
    <w:p w:rsidR="00F310E4" w:rsidRPr="00F310E4" w:rsidRDefault="00F310E4" w:rsidP="00F310E4">
      <w:pPr>
        <w:spacing w:after="0" w:line="0" w:lineRule="atLeast"/>
        <w:jc w:val="center"/>
        <w:rPr>
          <w:rFonts w:ascii="Times New Roman" w:hAnsi="Times New Roman" w:cs="Times New Roman"/>
          <w:b/>
          <w:sz w:val="24"/>
          <w:szCs w:val="24"/>
        </w:rPr>
      </w:pPr>
    </w:p>
    <w:p w:rsidR="009836E8" w:rsidRDefault="00E90FBC" w:rsidP="009836E8">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6.1. Устанавливаются следующие виды раскрытия конфликта интересов: </w:t>
      </w:r>
    </w:p>
    <w:p w:rsidR="009836E8" w:rsidRDefault="009836E8" w:rsidP="009836E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E90FBC">
        <w:rPr>
          <w:rFonts w:ascii="Times New Roman" w:hAnsi="Times New Roman" w:cs="Times New Roman"/>
          <w:sz w:val="24"/>
          <w:szCs w:val="24"/>
        </w:rPr>
        <w:t xml:space="preserve"> раскрытие сведений о конфликте интересов при приеме на работу; </w:t>
      </w:r>
    </w:p>
    <w:p w:rsidR="009836E8" w:rsidRDefault="009836E8" w:rsidP="009836E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E90FBC">
        <w:rPr>
          <w:rFonts w:ascii="Times New Roman" w:hAnsi="Times New Roman" w:cs="Times New Roman"/>
          <w:sz w:val="24"/>
          <w:szCs w:val="24"/>
        </w:rPr>
        <w:t>раскрытие сведений о конфликте интересов при назнач</w:t>
      </w:r>
      <w:r>
        <w:rPr>
          <w:rFonts w:ascii="Times New Roman" w:hAnsi="Times New Roman" w:cs="Times New Roman"/>
          <w:sz w:val="24"/>
          <w:szCs w:val="24"/>
        </w:rPr>
        <w:t xml:space="preserve">ении на новую должность; </w:t>
      </w:r>
    </w:p>
    <w:p w:rsidR="009836E8" w:rsidRDefault="009836E8" w:rsidP="009836E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90FBC">
        <w:rPr>
          <w:rFonts w:ascii="Times New Roman" w:hAnsi="Times New Roman" w:cs="Times New Roman"/>
          <w:sz w:val="24"/>
          <w:szCs w:val="24"/>
        </w:rPr>
        <w:t xml:space="preserve">разовое раскрытие сведений по мере возникновения ситуаций конфликта интересов. </w:t>
      </w:r>
    </w:p>
    <w:p w:rsidR="009836E8" w:rsidRDefault="00E90FBC" w:rsidP="009836E8">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6.2. Раскрытие сведений о конфликте интересов осуществляется в письменном виде. Допускается первоначальное раскрытие конфликта интересов в устной форме с последующей фиксацией в письменном виде. </w:t>
      </w:r>
    </w:p>
    <w:p w:rsidR="009836E8" w:rsidRDefault="00E90FBC" w:rsidP="009836E8">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6.3. Учреждение принимает на себя обязательство конфиденциального рассмотрения представленных сведений и урегули</w:t>
      </w:r>
      <w:r w:rsidR="009836E8">
        <w:rPr>
          <w:rFonts w:ascii="Times New Roman" w:hAnsi="Times New Roman" w:cs="Times New Roman"/>
          <w:sz w:val="24"/>
          <w:szCs w:val="24"/>
        </w:rPr>
        <w:t xml:space="preserve">рования конфликта интересов. </w:t>
      </w:r>
    </w:p>
    <w:p w:rsidR="009836E8" w:rsidRDefault="00E90FBC" w:rsidP="009836E8">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6.4.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В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p>
    <w:p w:rsidR="009836E8" w:rsidRDefault="009836E8" w:rsidP="00E90FBC">
      <w:pPr>
        <w:spacing w:after="0" w:line="0" w:lineRule="atLeast"/>
        <w:jc w:val="both"/>
        <w:rPr>
          <w:rFonts w:ascii="Times New Roman" w:hAnsi="Times New Roman" w:cs="Times New Roman"/>
          <w:sz w:val="24"/>
          <w:szCs w:val="24"/>
        </w:rPr>
      </w:pPr>
    </w:p>
    <w:p w:rsidR="009836E8" w:rsidRPr="009836E8" w:rsidRDefault="00E90FBC" w:rsidP="009836E8">
      <w:pPr>
        <w:spacing w:after="0" w:line="0" w:lineRule="atLeast"/>
        <w:jc w:val="center"/>
        <w:rPr>
          <w:rFonts w:ascii="Times New Roman" w:hAnsi="Times New Roman" w:cs="Times New Roman"/>
          <w:b/>
          <w:sz w:val="24"/>
          <w:szCs w:val="24"/>
        </w:rPr>
      </w:pPr>
      <w:r w:rsidRPr="009836E8">
        <w:rPr>
          <w:rFonts w:ascii="Times New Roman" w:hAnsi="Times New Roman" w:cs="Times New Roman"/>
          <w:b/>
          <w:sz w:val="24"/>
          <w:szCs w:val="24"/>
        </w:rPr>
        <w:t>7. Лица, ответственные за прием сведений о конфликте интересов</w:t>
      </w:r>
    </w:p>
    <w:p w:rsidR="009836E8" w:rsidRPr="009836E8" w:rsidRDefault="00E90FBC" w:rsidP="009836E8">
      <w:pPr>
        <w:spacing w:after="0" w:line="0" w:lineRule="atLeast"/>
        <w:jc w:val="center"/>
        <w:rPr>
          <w:rFonts w:ascii="Times New Roman" w:hAnsi="Times New Roman" w:cs="Times New Roman"/>
          <w:b/>
          <w:sz w:val="24"/>
          <w:szCs w:val="24"/>
        </w:rPr>
      </w:pPr>
      <w:r w:rsidRPr="009836E8">
        <w:rPr>
          <w:rFonts w:ascii="Times New Roman" w:hAnsi="Times New Roman" w:cs="Times New Roman"/>
          <w:b/>
          <w:sz w:val="24"/>
          <w:szCs w:val="24"/>
        </w:rPr>
        <w:t>и рассмотрение этих сведений</w:t>
      </w:r>
    </w:p>
    <w:p w:rsidR="009836E8" w:rsidRDefault="009836E8" w:rsidP="00E90FBC">
      <w:pPr>
        <w:spacing w:after="0" w:line="0" w:lineRule="atLeast"/>
        <w:jc w:val="both"/>
        <w:rPr>
          <w:rFonts w:ascii="Times New Roman" w:hAnsi="Times New Roman" w:cs="Times New Roman"/>
          <w:sz w:val="24"/>
          <w:szCs w:val="24"/>
        </w:rPr>
      </w:pPr>
    </w:p>
    <w:p w:rsidR="009836E8" w:rsidRDefault="00E90FBC" w:rsidP="00452981">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7.1. Ответственными лицами за прием сведений о возникающих (имеющихся) конфликтах интересов являются руководители структурных подразделений, в составе которых возник конфликт интересов, уполномоченное работодателем, ответственное лицо за профилактику коррупционных и иных правонарушений. </w:t>
      </w:r>
    </w:p>
    <w:p w:rsidR="00452981" w:rsidRDefault="00E90FBC" w:rsidP="00452981">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7.2. Полученная информация ответственными лицами немедленно доводится до руководителя учреждения, который назначает срок ее рассмотрения. </w:t>
      </w:r>
    </w:p>
    <w:p w:rsidR="00452981" w:rsidRDefault="00E90FBC" w:rsidP="00452981">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7.3. Срок рассмотрения информации о возникающих (имеющихся) конфликтов интересов не может превышать пяти рабочих дней. </w:t>
      </w:r>
    </w:p>
    <w:p w:rsidR="00452981" w:rsidRDefault="00E90FBC" w:rsidP="00452981">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7.4. Рассмотрение полученной информации проводится комиссией в составе: </w:t>
      </w:r>
    </w:p>
    <w:p w:rsidR="00452981" w:rsidRDefault="00E90FBC" w:rsidP="00452981">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должностного лица, ответственного за профилактику коррупционных и иных правонарушений; </w:t>
      </w:r>
    </w:p>
    <w:p w:rsidR="00452981" w:rsidRDefault="00E90FBC" w:rsidP="00452981">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главного бухгалтера; </w:t>
      </w:r>
    </w:p>
    <w:p w:rsidR="00452981" w:rsidRDefault="00E90FBC" w:rsidP="00452981">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руководителя структурного подразделения, в котором работник работает; </w:t>
      </w:r>
    </w:p>
    <w:p w:rsidR="00452981" w:rsidRDefault="00E90FBC" w:rsidP="00452981">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должностного лица, отвечающего за кадровую работу Учреждения. </w:t>
      </w:r>
    </w:p>
    <w:p w:rsidR="00452981" w:rsidRDefault="00E90FBC" w:rsidP="00452981">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7.5. Работник, подавший сведения возникающих (имеющихся) </w:t>
      </w:r>
      <w:proofErr w:type="gramStart"/>
      <w:r>
        <w:rPr>
          <w:rFonts w:ascii="Times New Roman" w:hAnsi="Times New Roman" w:cs="Times New Roman"/>
          <w:sz w:val="24"/>
          <w:szCs w:val="24"/>
        </w:rPr>
        <w:t>конфликтах</w:t>
      </w:r>
      <w:proofErr w:type="gramEnd"/>
      <w:r>
        <w:rPr>
          <w:rFonts w:ascii="Times New Roman" w:hAnsi="Times New Roman" w:cs="Times New Roman"/>
          <w:sz w:val="24"/>
          <w:szCs w:val="24"/>
        </w:rPr>
        <w:t xml:space="preserve"> интересов, принимает участие в заседании комиссии по желанию. </w:t>
      </w:r>
    </w:p>
    <w:p w:rsidR="00452981" w:rsidRDefault="00E90FBC" w:rsidP="00452981">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7.6. Полученная информация комиссией всесторонне изучается и по ней принимается решение о способе разрешения возникшего (имеющегося) конфликта интересов или об его отсутствии. Решение комиссии оформляется протоколом и доводится до сведения руководителя Учреждения. Решения комиссии носят рекомендательный характер. Окончательное решение о способе разрешения возникшего (имеющегося) конфликта интересов, если он действительно имеет место, принимает руководитель Учреждения в течение трех рабочих дней с момента получения протокола заседания комиссии. </w:t>
      </w:r>
    </w:p>
    <w:p w:rsidR="00452981" w:rsidRPr="00452981" w:rsidRDefault="00E90FBC" w:rsidP="00452981">
      <w:pPr>
        <w:spacing w:after="0" w:line="0" w:lineRule="atLeast"/>
        <w:ind w:firstLine="567"/>
        <w:jc w:val="both"/>
        <w:rPr>
          <w:rFonts w:ascii="Times New Roman" w:hAnsi="Times New Roman" w:cs="Times New Roman"/>
          <w:sz w:val="24"/>
          <w:szCs w:val="24"/>
        </w:rPr>
      </w:pPr>
      <w:r w:rsidRPr="00452981">
        <w:rPr>
          <w:rFonts w:ascii="Times New Roman" w:hAnsi="Times New Roman" w:cs="Times New Roman"/>
          <w:sz w:val="24"/>
          <w:szCs w:val="24"/>
        </w:rPr>
        <w:t>7.7.Типовые ситуации конфликта интересов приведены в Приложении 2 к Поло</w:t>
      </w:r>
      <w:r w:rsidR="00452981" w:rsidRPr="00452981">
        <w:rPr>
          <w:rFonts w:ascii="Times New Roman" w:hAnsi="Times New Roman" w:cs="Times New Roman"/>
          <w:sz w:val="24"/>
          <w:szCs w:val="24"/>
        </w:rPr>
        <w:t xml:space="preserve">жению о конфликте интересов. </w:t>
      </w:r>
    </w:p>
    <w:p w:rsidR="00452981" w:rsidRDefault="00452981" w:rsidP="00452981">
      <w:pPr>
        <w:spacing w:after="0" w:line="0" w:lineRule="atLeast"/>
        <w:ind w:firstLine="567"/>
        <w:jc w:val="both"/>
        <w:rPr>
          <w:rFonts w:ascii="Times New Roman" w:hAnsi="Times New Roman" w:cs="Times New Roman"/>
          <w:sz w:val="24"/>
          <w:szCs w:val="24"/>
        </w:rPr>
      </w:pPr>
    </w:p>
    <w:p w:rsidR="00452981" w:rsidRDefault="00452981" w:rsidP="00E90FBC">
      <w:pPr>
        <w:spacing w:after="0" w:line="0" w:lineRule="atLeast"/>
        <w:jc w:val="both"/>
        <w:rPr>
          <w:rFonts w:ascii="Times New Roman" w:hAnsi="Times New Roman" w:cs="Times New Roman"/>
          <w:sz w:val="24"/>
          <w:szCs w:val="24"/>
        </w:rPr>
      </w:pPr>
    </w:p>
    <w:p w:rsidR="00452981" w:rsidRDefault="00452981" w:rsidP="00E90FBC">
      <w:pPr>
        <w:spacing w:after="0" w:line="0" w:lineRule="atLeast"/>
        <w:jc w:val="both"/>
        <w:rPr>
          <w:rFonts w:ascii="Times New Roman" w:hAnsi="Times New Roman" w:cs="Times New Roman"/>
          <w:sz w:val="24"/>
          <w:szCs w:val="24"/>
        </w:rPr>
      </w:pPr>
    </w:p>
    <w:p w:rsidR="00452981" w:rsidRDefault="00452981" w:rsidP="00E90FBC">
      <w:pPr>
        <w:spacing w:after="0" w:line="0" w:lineRule="atLeast"/>
        <w:jc w:val="both"/>
        <w:rPr>
          <w:rFonts w:ascii="Times New Roman" w:hAnsi="Times New Roman" w:cs="Times New Roman"/>
          <w:sz w:val="24"/>
          <w:szCs w:val="24"/>
        </w:rPr>
      </w:pPr>
    </w:p>
    <w:p w:rsidR="00452981" w:rsidRDefault="00452981" w:rsidP="00E90FBC">
      <w:pPr>
        <w:spacing w:after="0" w:line="0" w:lineRule="atLeast"/>
        <w:jc w:val="both"/>
        <w:rPr>
          <w:rFonts w:ascii="Times New Roman" w:hAnsi="Times New Roman" w:cs="Times New Roman"/>
          <w:sz w:val="24"/>
          <w:szCs w:val="24"/>
        </w:rPr>
      </w:pPr>
    </w:p>
    <w:p w:rsidR="00452981" w:rsidRDefault="00452981" w:rsidP="00E90FBC">
      <w:pPr>
        <w:spacing w:after="0" w:line="0" w:lineRule="atLeast"/>
        <w:jc w:val="both"/>
        <w:rPr>
          <w:rFonts w:ascii="Times New Roman" w:hAnsi="Times New Roman" w:cs="Times New Roman"/>
          <w:sz w:val="24"/>
          <w:szCs w:val="24"/>
        </w:rPr>
      </w:pPr>
    </w:p>
    <w:p w:rsidR="00452981" w:rsidRDefault="00452981" w:rsidP="00E90FBC">
      <w:pPr>
        <w:spacing w:after="0" w:line="0" w:lineRule="atLeast"/>
        <w:jc w:val="both"/>
        <w:rPr>
          <w:rFonts w:ascii="Times New Roman" w:hAnsi="Times New Roman" w:cs="Times New Roman"/>
          <w:sz w:val="24"/>
          <w:szCs w:val="24"/>
        </w:rPr>
      </w:pPr>
    </w:p>
    <w:p w:rsidR="00452981" w:rsidRDefault="00452981" w:rsidP="00E90FBC">
      <w:pPr>
        <w:spacing w:after="0" w:line="0" w:lineRule="atLeast"/>
        <w:jc w:val="both"/>
        <w:rPr>
          <w:rFonts w:ascii="Times New Roman" w:hAnsi="Times New Roman" w:cs="Times New Roman"/>
          <w:sz w:val="24"/>
          <w:szCs w:val="24"/>
        </w:rPr>
      </w:pPr>
    </w:p>
    <w:p w:rsidR="00452981" w:rsidRDefault="00452981" w:rsidP="00E90FBC">
      <w:pPr>
        <w:spacing w:after="0" w:line="0" w:lineRule="atLeast"/>
        <w:jc w:val="both"/>
        <w:rPr>
          <w:rFonts w:ascii="Times New Roman" w:hAnsi="Times New Roman" w:cs="Times New Roman"/>
          <w:sz w:val="24"/>
          <w:szCs w:val="24"/>
        </w:rPr>
      </w:pPr>
    </w:p>
    <w:p w:rsidR="00452981" w:rsidRDefault="00452981" w:rsidP="00E90FBC">
      <w:pPr>
        <w:spacing w:after="0" w:line="0" w:lineRule="atLeast"/>
        <w:jc w:val="both"/>
        <w:rPr>
          <w:rFonts w:ascii="Times New Roman" w:hAnsi="Times New Roman" w:cs="Times New Roman"/>
          <w:sz w:val="24"/>
          <w:szCs w:val="24"/>
        </w:rPr>
      </w:pPr>
    </w:p>
    <w:p w:rsidR="00452981" w:rsidRDefault="00452981" w:rsidP="00E90FBC">
      <w:pPr>
        <w:spacing w:after="0" w:line="0" w:lineRule="atLeast"/>
        <w:jc w:val="both"/>
        <w:rPr>
          <w:rFonts w:ascii="Times New Roman" w:hAnsi="Times New Roman" w:cs="Times New Roman"/>
          <w:sz w:val="24"/>
          <w:szCs w:val="24"/>
        </w:rPr>
      </w:pPr>
    </w:p>
    <w:p w:rsidR="00A12DA0" w:rsidRPr="006F26EA" w:rsidRDefault="00A12DA0" w:rsidP="00A12DA0">
      <w:pPr>
        <w:keepNext/>
        <w:pageBreakBefore/>
        <w:widowControl w:val="0"/>
        <w:autoSpaceDE w:val="0"/>
        <w:autoSpaceDN w:val="0"/>
        <w:adjustRightInd w:val="0"/>
        <w:spacing w:after="0" w:line="240" w:lineRule="auto"/>
        <w:ind w:left="6480" w:firstLine="750"/>
        <w:jc w:val="right"/>
        <w:rPr>
          <w:rFonts w:ascii="Times New Roman" w:eastAsia="Calibri" w:hAnsi="Times New Roman" w:cs="Times New Roman"/>
          <w:bCs/>
          <w:sz w:val="20"/>
          <w:szCs w:val="20"/>
          <w:lang w:eastAsia="ru-RU"/>
        </w:rPr>
      </w:pPr>
      <w:r w:rsidRPr="00AC1DB8">
        <w:rPr>
          <w:rFonts w:ascii="Times New Roman" w:eastAsia="Calibri" w:hAnsi="Times New Roman" w:cs="Times New Roman"/>
          <w:bCs/>
          <w:sz w:val="20"/>
          <w:szCs w:val="20"/>
          <w:lang w:eastAsia="ru-RU"/>
        </w:rPr>
        <w:lastRenderedPageBreak/>
        <w:t>Приложение 1</w:t>
      </w:r>
      <w:r>
        <w:rPr>
          <w:rFonts w:ascii="Times New Roman" w:eastAsia="Calibri" w:hAnsi="Times New Roman" w:cs="Times New Roman"/>
          <w:bCs/>
          <w:sz w:val="20"/>
          <w:szCs w:val="20"/>
          <w:lang w:eastAsia="ru-RU"/>
        </w:rPr>
        <w:t xml:space="preserve">                              </w:t>
      </w:r>
      <w:r w:rsidRPr="00AC1DB8">
        <w:rPr>
          <w:rFonts w:ascii="Times New Roman" w:eastAsia="Calibri" w:hAnsi="Times New Roman" w:cs="Times New Roman"/>
          <w:bCs/>
          <w:sz w:val="20"/>
          <w:szCs w:val="20"/>
          <w:lang w:eastAsia="ru-RU"/>
        </w:rPr>
        <w:t xml:space="preserve"> </w:t>
      </w:r>
      <w:r>
        <w:rPr>
          <w:rFonts w:ascii="Times New Roman" w:eastAsia="Calibri" w:hAnsi="Times New Roman" w:cs="Times New Roman"/>
          <w:bCs/>
          <w:sz w:val="20"/>
          <w:szCs w:val="20"/>
          <w:lang w:eastAsia="ru-RU"/>
        </w:rPr>
        <w:t xml:space="preserve">      </w:t>
      </w:r>
      <w:r w:rsidRPr="00AC1DB8">
        <w:rPr>
          <w:rFonts w:ascii="Times New Roman" w:eastAsia="Calibri" w:hAnsi="Times New Roman" w:cs="Times New Roman"/>
          <w:bCs/>
          <w:sz w:val="20"/>
          <w:szCs w:val="20"/>
          <w:lang w:eastAsia="ru-RU"/>
        </w:rPr>
        <w:t xml:space="preserve">к Положению о конфликте </w:t>
      </w:r>
      <w:r w:rsidRPr="006F26EA">
        <w:rPr>
          <w:rFonts w:ascii="Times New Roman" w:eastAsia="Calibri" w:hAnsi="Times New Roman" w:cs="Times New Roman"/>
          <w:bCs/>
          <w:sz w:val="20"/>
          <w:szCs w:val="20"/>
          <w:lang w:eastAsia="ru-RU"/>
        </w:rPr>
        <w:t>интересов  в ГБУСО  ПИМ</w:t>
      </w:r>
    </w:p>
    <w:p w:rsidR="00A12DA0" w:rsidRPr="00A12DA0" w:rsidRDefault="00A12DA0" w:rsidP="00A12DA0">
      <w:pPr>
        <w:keepNext/>
        <w:keepLines/>
        <w:spacing w:before="480" w:after="240" w:line="240" w:lineRule="auto"/>
        <w:jc w:val="center"/>
        <w:outlineLvl w:val="1"/>
        <w:rPr>
          <w:rFonts w:ascii="Times New Roman" w:eastAsia="Times New Roman" w:hAnsi="Times New Roman" w:cs="Times New Roman"/>
          <w:b/>
          <w:kern w:val="26"/>
          <w:sz w:val="24"/>
          <w:szCs w:val="24"/>
        </w:rPr>
      </w:pPr>
      <w:bookmarkStart w:id="0" w:name="_Toc424284839"/>
      <w:r w:rsidRPr="00A12DA0">
        <w:rPr>
          <w:rFonts w:ascii="Times New Roman" w:eastAsia="Times New Roman" w:hAnsi="Times New Roman" w:cs="Times New Roman"/>
          <w:b/>
          <w:kern w:val="26"/>
          <w:sz w:val="24"/>
          <w:szCs w:val="24"/>
        </w:rPr>
        <w:t>Декларация конфликта интересов</w:t>
      </w:r>
      <w:bookmarkEnd w:id="0"/>
    </w:p>
    <w:p w:rsidR="00A12DA0" w:rsidRPr="00A12DA0" w:rsidRDefault="00A12DA0" w:rsidP="00A12DA0">
      <w:pPr>
        <w:spacing w:after="0" w:line="0" w:lineRule="atLeast"/>
        <w:ind w:firstLine="567"/>
        <w:jc w:val="both"/>
        <w:rPr>
          <w:rFonts w:ascii="Times New Roman" w:hAnsi="Times New Roman" w:cs="Times New Roman"/>
          <w:sz w:val="24"/>
          <w:szCs w:val="24"/>
        </w:rPr>
      </w:pPr>
      <w:r w:rsidRPr="00A12DA0">
        <w:rPr>
          <w:rFonts w:ascii="Times New Roman" w:hAnsi="Times New Roman" w:cs="Times New Roman"/>
          <w:sz w:val="24"/>
          <w:szCs w:val="24"/>
        </w:rPr>
        <w:t xml:space="preserve">Настоящая Декларация содержит два раздела. Первый раздел заполняется сотрудником Государственного бюджетного учреждения социального обслуживания Псковской области «Производственно – интеграционные мастерские для инвалидов имени Вернера Петера </w:t>
      </w:r>
      <w:proofErr w:type="spellStart"/>
      <w:r w:rsidRPr="00A12DA0">
        <w:rPr>
          <w:rFonts w:ascii="Times New Roman" w:hAnsi="Times New Roman" w:cs="Times New Roman"/>
          <w:sz w:val="24"/>
          <w:szCs w:val="24"/>
        </w:rPr>
        <w:t>Шмитца</w:t>
      </w:r>
      <w:proofErr w:type="spellEnd"/>
      <w:r w:rsidRPr="00A12DA0">
        <w:rPr>
          <w:rFonts w:ascii="Times New Roman" w:hAnsi="Times New Roman" w:cs="Times New Roman"/>
          <w:sz w:val="24"/>
          <w:szCs w:val="24"/>
        </w:rPr>
        <w:t xml:space="preserve">»  (далее – Учреждение). Второй раздел заполняется его непосредственным начальником. Сотрудник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 </w:t>
      </w:r>
    </w:p>
    <w:p w:rsidR="00A12DA0" w:rsidRPr="00A12DA0" w:rsidRDefault="00A12DA0" w:rsidP="00A12DA0">
      <w:pPr>
        <w:spacing w:after="0" w:line="0" w:lineRule="atLeast"/>
        <w:ind w:firstLine="567"/>
        <w:jc w:val="both"/>
        <w:rPr>
          <w:rFonts w:ascii="Times New Roman" w:eastAsia="Times New Roman" w:hAnsi="Times New Roman" w:cs="Times New Roman"/>
          <w:kern w:val="26"/>
          <w:sz w:val="24"/>
          <w:szCs w:val="24"/>
        </w:rPr>
      </w:pPr>
      <w:r w:rsidRPr="00A12DA0">
        <w:rPr>
          <w:rFonts w:ascii="Times New Roman" w:hAnsi="Times New Roman" w:cs="Times New Roman"/>
          <w:sz w:val="24"/>
          <w:szCs w:val="24"/>
        </w:rPr>
        <w:t>Настоящий документ носит строго конфиденциальный характер (по заполнению) и предназначен исключительно для внутреннего пользования Учреждения.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Учреждении.</w:t>
      </w:r>
      <w:r w:rsidRPr="00A12DA0">
        <w:rPr>
          <w:rFonts w:ascii="Times New Roman" w:eastAsia="Times New Roman" w:hAnsi="Times New Roman" w:cs="Times New Roman"/>
          <w:kern w:val="26"/>
          <w:sz w:val="24"/>
          <w:szCs w:val="24"/>
        </w:rPr>
        <w:t xml:space="preserve"> </w:t>
      </w:r>
    </w:p>
    <w:p w:rsidR="00A12DA0" w:rsidRPr="00A12DA0" w:rsidRDefault="00A12DA0" w:rsidP="00A12DA0">
      <w:pPr>
        <w:spacing w:after="0" w:line="0" w:lineRule="atLeast"/>
        <w:ind w:firstLine="567"/>
        <w:jc w:val="both"/>
        <w:rPr>
          <w:rFonts w:ascii="Times New Roman" w:eastAsia="Times New Roman" w:hAnsi="Times New Roman" w:cs="Times New Roman"/>
          <w:kern w:val="26"/>
          <w:sz w:val="24"/>
          <w:szCs w:val="24"/>
        </w:rPr>
      </w:pPr>
    </w:p>
    <w:p w:rsidR="00A12DA0" w:rsidRPr="00A12DA0" w:rsidRDefault="00A12DA0" w:rsidP="00A12DA0">
      <w:pPr>
        <w:spacing w:after="0" w:line="0" w:lineRule="atLeast"/>
        <w:ind w:firstLine="567"/>
        <w:jc w:val="center"/>
        <w:rPr>
          <w:rFonts w:ascii="Times New Roman" w:eastAsia="Times New Roman" w:hAnsi="Times New Roman" w:cs="Times New Roman"/>
          <w:b/>
          <w:i/>
          <w:kern w:val="26"/>
          <w:sz w:val="24"/>
          <w:szCs w:val="24"/>
        </w:rPr>
      </w:pPr>
      <w:r w:rsidRPr="00A12DA0">
        <w:rPr>
          <w:rFonts w:ascii="Times New Roman" w:eastAsia="Times New Roman" w:hAnsi="Times New Roman" w:cs="Times New Roman"/>
          <w:b/>
          <w:i/>
          <w:kern w:val="26"/>
          <w:sz w:val="24"/>
          <w:szCs w:val="24"/>
        </w:rPr>
        <w:t xml:space="preserve">Заявление </w:t>
      </w:r>
    </w:p>
    <w:p w:rsidR="00A12DA0" w:rsidRPr="00A12DA0" w:rsidRDefault="00A12DA0" w:rsidP="00A12DA0">
      <w:pPr>
        <w:spacing w:after="0" w:line="0" w:lineRule="atLeast"/>
        <w:ind w:firstLine="567"/>
        <w:jc w:val="center"/>
        <w:rPr>
          <w:rFonts w:ascii="Times New Roman" w:hAnsi="Times New Roman" w:cs="Times New Roman"/>
          <w:b/>
          <w:i/>
          <w:sz w:val="24"/>
          <w:szCs w:val="24"/>
        </w:rPr>
      </w:pPr>
    </w:p>
    <w:p w:rsidR="00A12DA0" w:rsidRPr="00A12DA0" w:rsidRDefault="00A12DA0" w:rsidP="00A12DA0">
      <w:pPr>
        <w:spacing w:after="0" w:line="0" w:lineRule="atLeast"/>
        <w:ind w:firstLine="567"/>
        <w:jc w:val="both"/>
        <w:rPr>
          <w:rFonts w:ascii="Times New Roman" w:hAnsi="Times New Roman" w:cs="Times New Roman"/>
          <w:b/>
          <w:i/>
          <w:sz w:val="24"/>
          <w:szCs w:val="24"/>
        </w:rPr>
      </w:pPr>
      <w:r w:rsidRPr="00A12DA0">
        <w:rPr>
          <w:rFonts w:ascii="Times New Roman" w:eastAsia="Times New Roman" w:hAnsi="Times New Roman" w:cs="Calibri"/>
          <w:b/>
          <w:i/>
          <w:kern w:val="26"/>
          <w:sz w:val="24"/>
          <w:szCs w:val="24"/>
        </w:rPr>
        <w:t xml:space="preserve">Перед заполнением настоящей Декларации я ознакомился с Антикоррупционной политикой </w:t>
      </w:r>
      <w:r w:rsidRPr="00A12DA0">
        <w:rPr>
          <w:rFonts w:ascii="Times New Roman" w:hAnsi="Times New Roman" w:cs="Times New Roman"/>
          <w:b/>
          <w:i/>
          <w:sz w:val="24"/>
          <w:szCs w:val="24"/>
        </w:rPr>
        <w:t xml:space="preserve">Государственного бюджетного учреждения социального обслуживания Псковской области «Производственно – интеграционные мастерские для инвалидов имени Вернера Петера </w:t>
      </w:r>
      <w:proofErr w:type="spellStart"/>
      <w:r w:rsidRPr="00A12DA0">
        <w:rPr>
          <w:rFonts w:ascii="Times New Roman" w:hAnsi="Times New Roman" w:cs="Times New Roman"/>
          <w:b/>
          <w:i/>
          <w:sz w:val="24"/>
          <w:szCs w:val="24"/>
        </w:rPr>
        <w:t>Шмитца</w:t>
      </w:r>
      <w:proofErr w:type="spellEnd"/>
      <w:r w:rsidRPr="00A12DA0">
        <w:rPr>
          <w:rFonts w:ascii="Times New Roman" w:hAnsi="Times New Roman" w:cs="Times New Roman"/>
          <w:b/>
          <w:i/>
          <w:sz w:val="24"/>
          <w:szCs w:val="24"/>
        </w:rPr>
        <w:t>»</w:t>
      </w:r>
      <w:r w:rsidRPr="00A12DA0">
        <w:rPr>
          <w:rFonts w:ascii="Times New Roman" w:eastAsia="Times New Roman" w:hAnsi="Times New Roman" w:cs="Calibri"/>
          <w:b/>
          <w:i/>
          <w:sz w:val="24"/>
          <w:szCs w:val="24"/>
        </w:rPr>
        <w:t xml:space="preserve">; мне понятны </w:t>
      </w:r>
      <w:r w:rsidRPr="00A12DA0">
        <w:rPr>
          <w:rFonts w:ascii="Times New Roman" w:eastAsia="Times New Roman" w:hAnsi="Times New Roman" w:cs="Calibri"/>
          <w:b/>
          <w:i/>
          <w:kern w:val="26"/>
          <w:sz w:val="24"/>
          <w:szCs w:val="24"/>
        </w:rPr>
        <w:t>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организации.</w:t>
      </w:r>
    </w:p>
    <w:p w:rsidR="00A12DA0" w:rsidRPr="00A12DA0" w:rsidRDefault="00A12DA0" w:rsidP="00A12DA0">
      <w:pPr>
        <w:spacing w:after="0" w:line="240" w:lineRule="auto"/>
        <w:ind w:firstLine="709"/>
        <w:jc w:val="right"/>
        <w:rPr>
          <w:rFonts w:ascii="Times New Roman" w:eastAsia="Times New Roman" w:hAnsi="Times New Roman" w:cs="Calibri"/>
          <w:sz w:val="24"/>
          <w:szCs w:val="24"/>
        </w:rPr>
      </w:pPr>
      <w:r w:rsidRPr="00A12DA0">
        <w:rPr>
          <w:rFonts w:ascii="Times New Roman" w:eastAsia="Times New Roman" w:hAnsi="Times New Roman" w:cs="Calibri"/>
          <w:sz w:val="24"/>
          <w:szCs w:val="24"/>
        </w:rPr>
        <w:t>_________________</w:t>
      </w:r>
    </w:p>
    <w:p w:rsidR="00A12DA0" w:rsidRDefault="00A12DA0" w:rsidP="00A12DA0">
      <w:pPr>
        <w:spacing w:after="0" w:line="240" w:lineRule="auto"/>
        <w:ind w:firstLine="709"/>
        <w:jc w:val="right"/>
        <w:rPr>
          <w:rFonts w:ascii="Times New Roman" w:eastAsia="Times New Roman" w:hAnsi="Times New Roman" w:cs="Calibri"/>
          <w:b/>
          <w:i/>
          <w:sz w:val="24"/>
          <w:szCs w:val="24"/>
        </w:rPr>
      </w:pPr>
      <w:r w:rsidRPr="00A12DA0">
        <w:rPr>
          <w:rFonts w:ascii="Times New Roman" w:eastAsia="Times New Roman" w:hAnsi="Times New Roman" w:cs="Calibri"/>
          <w:b/>
          <w:i/>
          <w:sz w:val="24"/>
          <w:szCs w:val="24"/>
        </w:rPr>
        <w:t>(подпись работника)</w:t>
      </w:r>
    </w:p>
    <w:p w:rsidR="00A12DA0" w:rsidRPr="00A12DA0" w:rsidRDefault="00A12DA0" w:rsidP="00A12DA0">
      <w:pPr>
        <w:spacing w:after="0" w:line="240" w:lineRule="auto"/>
        <w:ind w:firstLine="709"/>
        <w:jc w:val="right"/>
        <w:rPr>
          <w:rFonts w:ascii="Times New Roman" w:eastAsia="Times New Roman" w:hAnsi="Times New Roman" w:cs="Calibri"/>
          <w:b/>
          <w:i/>
          <w:sz w:val="24"/>
          <w:szCs w:val="24"/>
        </w:rPr>
      </w:pPr>
    </w:p>
    <w:p w:rsidR="00A12DA0" w:rsidRPr="00A12DA0" w:rsidRDefault="00A12DA0" w:rsidP="00A12DA0">
      <w:pPr>
        <w:spacing w:after="0" w:line="240" w:lineRule="auto"/>
        <w:ind w:firstLine="709"/>
        <w:rPr>
          <w:rFonts w:ascii="Times New Roman" w:eastAsia="Times New Roman" w:hAnsi="Times New Roman" w:cs="Calibri"/>
          <w:sz w:val="24"/>
          <w:szCs w:val="24"/>
        </w:rPr>
      </w:pPr>
    </w:p>
    <w:tbl>
      <w:tblPr>
        <w:tblpPr w:leftFromText="180" w:rightFromText="180" w:bottomFromText="200" w:vertAnchor="text" w:horzAnchor="margin" w:tblpX="108" w:tblpY="-5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3"/>
        <w:gridCol w:w="4256"/>
      </w:tblGrid>
      <w:tr w:rsidR="00A12DA0" w:rsidRPr="00A12DA0" w:rsidTr="00A12DA0">
        <w:tc>
          <w:tcPr>
            <w:tcW w:w="5633" w:type="dxa"/>
            <w:tcBorders>
              <w:top w:val="single" w:sz="4" w:space="0" w:color="auto"/>
              <w:left w:val="single" w:sz="4" w:space="0" w:color="auto"/>
              <w:bottom w:val="single" w:sz="4" w:space="0" w:color="auto"/>
              <w:right w:val="single" w:sz="4" w:space="0" w:color="auto"/>
            </w:tcBorders>
            <w:vAlign w:val="center"/>
            <w:hideMark/>
          </w:tcPr>
          <w:p w:rsidR="00A12DA0" w:rsidRPr="00A12DA0" w:rsidRDefault="00A12DA0" w:rsidP="00D74B65">
            <w:pPr>
              <w:spacing w:after="0"/>
              <w:rPr>
                <w:rFonts w:ascii="Times New Roman" w:eastAsia="Times New Roman" w:hAnsi="Times New Roman" w:cs="Calibri"/>
                <w:sz w:val="24"/>
                <w:szCs w:val="24"/>
              </w:rPr>
            </w:pPr>
            <w:r w:rsidRPr="00A12DA0">
              <w:rPr>
                <w:rFonts w:ascii="Times New Roman" w:eastAsia="Times New Roman" w:hAnsi="Times New Roman" w:cs="Calibri"/>
                <w:b/>
                <w:sz w:val="24"/>
                <w:szCs w:val="24"/>
              </w:rPr>
              <w:t>Кому:</w:t>
            </w:r>
            <w:r w:rsidRPr="00A12DA0">
              <w:rPr>
                <w:rFonts w:ascii="Times New Roman" w:eastAsia="Times New Roman" w:hAnsi="Times New Roman" w:cs="Calibri"/>
                <w:sz w:val="24"/>
                <w:szCs w:val="24"/>
              </w:rPr>
              <w:br/>
              <w:t>(указывается ФИО и должность непосредственного начальника)</w:t>
            </w:r>
          </w:p>
        </w:tc>
        <w:tc>
          <w:tcPr>
            <w:tcW w:w="4256" w:type="dxa"/>
            <w:tcBorders>
              <w:top w:val="single" w:sz="4" w:space="0" w:color="auto"/>
              <w:left w:val="single" w:sz="4" w:space="0" w:color="auto"/>
              <w:bottom w:val="single" w:sz="4" w:space="0" w:color="auto"/>
              <w:right w:val="single" w:sz="4" w:space="0" w:color="auto"/>
            </w:tcBorders>
          </w:tcPr>
          <w:p w:rsidR="00A12DA0" w:rsidRPr="00A12DA0" w:rsidRDefault="00A12DA0" w:rsidP="00D74B65">
            <w:pPr>
              <w:spacing w:after="0"/>
              <w:rPr>
                <w:rFonts w:ascii="Times New Roman" w:eastAsia="Times New Roman" w:hAnsi="Times New Roman" w:cs="Calibri"/>
                <w:sz w:val="24"/>
                <w:szCs w:val="24"/>
              </w:rPr>
            </w:pPr>
          </w:p>
        </w:tc>
      </w:tr>
      <w:tr w:rsidR="00A12DA0" w:rsidRPr="00A12DA0" w:rsidTr="00A12DA0">
        <w:tc>
          <w:tcPr>
            <w:tcW w:w="5633" w:type="dxa"/>
            <w:tcBorders>
              <w:top w:val="single" w:sz="4" w:space="0" w:color="auto"/>
              <w:left w:val="single" w:sz="4" w:space="0" w:color="auto"/>
              <w:bottom w:val="single" w:sz="4" w:space="0" w:color="auto"/>
              <w:right w:val="single" w:sz="4" w:space="0" w:color="auto"/>
            </w:tcBorders>
            <w:vAlign w:val="center"/>
            <w:hideMark/>
          </w:tcPr>
          <w:p w:rsidR="00A12DA0" w:rsidRPr="00A12DA0" w:rsidRDefault="00A12DA0" w:rsidP="00D74B65">
            <w:pPr>
              <w:shd w:val="clear" w:color="auto" w:fill="FFFFFF"/>
              <w:spacing w:after="0"/>
              <w:rPr>
                <w:rFonts w:ascii="Times New Roman" w:eastAsia="Times New Roman" w:hAnsi="Times New Roman" w:cs="Calibri"/>
                <w:b/>
                <w:sz w:val="24"/>
                <w:szCs w:val="24"/>
              </w:rPr>
            </w:pPr>
            <w:r w:rsidRPr="00A12DA0">
              <w:rPr>
                <w:rFonts w:ascii="Times New Roman" w:eastAsia="Times New Roman" w:hAnsi="Times New Roman" w:cs="Calibri"/>
                <w:b/>
                <w:sz w:val="24"/>
                <w:szCs w:val="24"/>
              </w:rPr>
              <w:t>От кого</w:t>
            </w:r>
            <w:r w:rsidRPr="00A12DA0">
              <w:rPr>
                <w:rFonts w:ascii="Times New Roman" w:eastAsia="Times New Roman" w:hAnsi="Times New Roman" w:cs="Calibri"/>
                <w:b/>
                <w:spacing w:val="-4"/>
                <w:sz w:val="24"/>
                <w:szCs w:val="24"/>
              </w:rPr>
              <w:t xml:space="preserve"> </w:t>
            </w:r>
            <w:r w:rsidRPr="00A12DA0">
              <w:rPr>
                <w:rFonts w:ascii="Times New Roman" w:eastAsia="Times New Roman" w:hAnsi="Times New Roman" w:cs="Calibri"/>
                <w:spacing w:val="-4"/>
                <w:sz w:val="24"/>
                <w:szCs w:val="24"/>
              </w:rPr>
              <w:br/>
              <w:t>(ФИО работника, заполнившего Декларацию)</w:t>
            </w:r>
          </w:p>
        </w:tc>
        <w:tc>
          <w:tcPr>
            <w:tcW w:w="4256" w:type="dxa"/>
            <w:tcBorders>
              <w:top w:val="single" w:sz="4" w:space="0" w:color="auto"/>
              <w:left w:val="single" w:sz="4" w:space="0" w:color="auto"/>
              <w:bottom w:val="single" w:sz="4" w:space="0" w:color="auto"/>
              <w:right w:val="single" w:sz="4" w:space="0" w:color="auto"/>
            </w:tcBorders>
          </w:tcPr>
          <w:p w:rsidR="00A12DA0" w:rsidRPr="00A12DA0" w:rsidRDefault="00A12DA0" w:rsidP="00D74B65">
            <w:pPr>
              <w:spacing w:after="0"/>
              <w:rPr>
                <w:rFonts w:ascii="Times New Roman" w:eastAsia="Times New Roman" w:hAnsi="Times New Roman" w:cs="Calibri"/>
                <w:sz w:val="24"/>
                <w:szCs w:val="24"/>
              </w:rPr>
            </w:pPr>
          </w:p>
        </w:tc>
      </w:tr>
      <w:tr w:rsidR="00A12DA0" w:rsidRPr="00A12DA0" w:rsidTr="00A12DA0">
        <w:tc>
          <w:tcPr>
            <w:tcW w:w="5633" w:type="dxa"/>
            <w:tcBorders>
              <w:top w:val="single" w:sz="4" w:space="0" w:color="auto"/>
              <w:left w:val="single" w:sz="4" w:space="0" w:color="auto"/>
              <w:bottom w:val="single" w:sz="4" w:space="0" w:color="auto"/>
              <w:right w:val="single" w:sz="4" w:space="0" w:color="auto"/>
            </w:tcBorders>
            <w:vAlign w:val="center"/>
            <w:hideMark/>
          </w:tcPr>
          <w:p w:rsidR="00A12DA0" w:rsidRPr="00A12DA0" w:rsidRDefault="00A12DA0" w:rsidP="00D74B65">
            <w:pPr>
              <w:shd w:val="clear" w:color="auto" w:fill="FFFFFF"/>
              <w:spacing w:after="0"/>
              <w:rPr>
                <w:rFonts w:ascii="Times New Roman" w:eastAsia="Times New Roman" w:hAnsi="Times New Roman" w:cs="Calibri"/>
                <w:b/>
                <w:sz w:val="24"/>
                <w:szCs w:val="24"/>
              </w:rPr>
            </w:pPr>
            <w:r w:rsidRPr="00A12DA0">
              <w:rPr>
                <w:rFonts w:ascii="Times New Roman" w:eastAsia="Times New Roman" w:hAnsi="Times New Roman" w:cs="Calibri"/>
                <w:b/>
                <w:sz w:val="24"/>
                <w:szCs w:val="24"/>
              </w:rPr>
              <w:t>Должность:</w:t>
            </w:r>
          </w:p>
        </w:tc>
        <w:tc>
          <w:tcPr>
            <w:tcW w:w="4256" w:type="dxa"/>
            <w:tcBorders>
              <w:top w:val="single" w:sz="4" w:space="0" w:color="auto"/>
              <w:left w:val="single" w:sz="4" w:space="0" w:color="auto"/>
              <w:bottom w:val="single" w:sz="4" w:space="0" w:color="auto"/>
              <w:right w:val="single" w:sz="4" w:space="0" w:color="auto"/>
            </w:tcBorders>
          </w:tcPr>
          <w:p w:rsidR="00A12DA0" w:rsidRPr="00A12DA0" w:rsidRDefault="00A12DA0" w:rsidP="00D74B65">
            <w:pPr>
              <w:spacing w:after="0"/>
              <w:rPr>
                <w:rFonts w:ascii="Times New Roman" w:eastAsia="Times New Roman" w:hAnsi="Times New Roman" w:cs="Calibri"/>
                <w:sz w:val="24"/>
                <w:szCs w:val="24"/>
              </w:rPr>
            </w:pPr>
          </w:p>
        </w:tc>
      </w:tr>
      <w:tr w:rsidR="00A12DA0" w:rsidRPr="00A12DA0" w:rsidTr="00A12DA0">
        <w:tc>
          <w:tcPr>
            <w:tcW w:w="5633" w:type="dxa"/>
            <w:tcBorders>
              <w:top w:val="single" w:sz="4" w:space="0" w:color="auto"/>
              <w:left w:val="single" w:sz="4" w:space="0" w:color="auto"/>
              <w:bottom w:val="single" w:sz="4" w:space="0" w:color="auto"/>
              <w:right w:val="single" w:sz="4" w:space="0" w:color="auto"/>
            </w:tcBorders>
            <w:vAlign w:val="center"/>
            <w:hideMark/>
          </w:tcPr>
          <w:p w:rsidR="00A12DA0" w:rsidRPr="00A12DA0" w:rsidRDefault="00A12DA0" w:rsidP="00D74B65">
            <w:pPr>
              <w:shd w:val="clear" w:color="auto" w:fill="FFFFFF"/>
              <w:spacing w:after="0"/>
              <w:rPr>
                <w:rFonts w:ascii="Times New Roman" w:eastAsia="Times New Roman" w:hAnsi="Times New Roman" w:cs="Calibri"/>
                <w:b/>
                <w:sz w:val="24"/>
                <w:szCs w:val="24"/>
              </w:rPr>
            </w:pPr>
            <w:r w:rsidRPr="00A12DA0">
              <w:rPr>
                <w:rFonts w:ascii="Times New Roman" w:eastAsia="Times New Roman" w:hAnsi="Times New Roman" w:cs="Calibri"/>
                <w:b/>
                <w:sz w:val="24"/>
                <w:szCs w:val="24"/>
              </w:rPr>
              <w:t>Дата заполнения:</w:t>
            </w:r>
          </w:p>
        </w:tc>
        <w:tc>
          <w:tcPr>
            <w:tcW w:w="4256" w:type="dxa"/>
            <w:tcBorders>
              <w:top w:val="single" w:sz="4" w:space="0" w:color="auto"/>
              <w:left w:val="single" w:sz="4" w:space="0" w:color="auto"/>
              <w:bottom w:val="single" w:sz="4" w:space="0" w:color="auto"/>
              <w:right w:val="single" w:sz="4" w:space="0" w:color="auto"/>
            </w:tcBorders>
          </w:tcPr>
          <w:p w:rsidR="00A12DA0" w:rsidRPr="00A12DA0" w:rsidRDefault="00A12DA0" w:rsidP="00D74B65">
            <w:pPr>
              <w:spacing w:after="0"/>
              <w:rPr>
                <w:rFonts w:ascii="Times New Roman" w:eastAsia="Times New Roman" w:hAnsi="Times New Roman" w:cs="Calibri"/>
                <w:sz w:val="24"/>
                <w:szCs w:val="24"/>
              </w:rPr>
            </w:pPr>
          </w:p>
        </w:tc>
      </w:tr>
      <w:tr w:rsidR="00A12DA0" w:rsidRPr="00A12DA0" w:rsidTr="00A12DA0">
        <w:tc>
          <w:tcPr>
            <w:tcW w:w="5633" w:type="dxa"/>
            <w:tcBorders>
              <w:top w:val="single" w:sz="4" w:space="0" w:color="auto"/>
              <w:left w:val="single" w:sz="4" w:space="0" w:color="auto"/>
              <w:bottom w:val="single" w:sz="4" w:space="0" w:color="auto"/>
              <w:right w:val="single" w:sz="4" w:space="0" w:color="auto"/>
            </w:tcBorders>
            <w:vAlign w:val="center"/>
            <w:hideMark/>
          </w:tcPr>
          <w:p w:rsidR="00A12DA0" w:rsidRPr="00A12DA0" w:rsidRDefault="00A12DA0" w:rsidP="00D74B65">
            <w:pPr>
              <w:shd w:val="clear" w:color="auto" w:fill="FFFFFF"/>
              <w:spacing w:after="0"/>
              <w:rPr>
                <w:rFonts w:ascii="Times New Roman" w:eastAsia="Times New Roman" w:hAnsi="Times New Roman" w:cs="Calibri"/>
                <w:b/>
                <w:sz w:val="24"/>
                <w:szCs w:val="24"/>
              </w:rPr>
            </w:pPr>
            <w:r w:rsidRPr="00A12DA0">
              <w:rPr>
                <w:rFonts w:ascii="Times New Roman" w:eastAsia="Times New Roman" w:hAnsi="Times New Roman" w:cs="Calibri"/>
                <w:b/>
                <w:sz w:val="24"/>
                <w:szCs w:val="24"/>
              </w:rPr>
              <w:t>Декларация охватывает период времени</w:t>
            </w:r>
          </w:p>
        </w:tc>
        <w:tc>
          <w:tcPr>
            <w:tcW w:w="4256" w:type="dxa"/>
            <w:tcBorders>
              <w:top w:val="single" w:sz="4" w:space="0" w:color="auto"/>
              <w:left w:val="single" w:sz="4" w:space="0" w:color="auto"/>
              <w:bottom w:val="single" w:sz="4" w:space="0" w:color="auto"/>
              <w:right w:val="single" w:sz="4" w:space="0" w:color="auto"/>
            </w:tcBorders>
            <w:vAlign w:val="center"/>
            <w:hideMark/>
          </w:tcPr>
          <w:p w:rsidR="00A12DA0" w:rsidRPr="00A12DA0" w:rsidRDefault="00A12DA0" w:rsidP="00D74B65">
            <w:pPr>
              <w:spacing w:after="0"/>
              <w:rPr>
                <w:rFonts w:ascii="Times New Roman" w:eastAsia="Times New Roman" w:hAnsi="Times New Roman" w:cs="Calibri"/>
                <w:sz w:val="24"/>
                <w:szCs w:val="24"/>
              </w:rPr>
            </w:pPr>
            <w:r w:rsidRPr="00A12DA0">
              <w:rPr>
                <w:rFonts w:ascii="Times New Roman" w:eastAsia="Times New Roman" w:hAnsi="Times New Roman" w:cs="Calibri"/>
                <w:sz w:val="24"/>
                <w:szCs w:val="24"/>
              </w:rPr>
              <w:t>с</w:t>
            </w:r>
            <w:proofErr w:type="gramStart"/>
            <w:r w:rsidRPr="00A12DA0">
              <w:rPr>
                <w:rFonts w:ascii="Times New Roman" w:eastAsia="Times New Roman" w:hAnsi="Times New Roman" w:cs="Calibri"/>
                <w:sz w:val="24"/>
                <w:szCs w:val="24"/>
              </w:rPr>
              <w:t xml:space="preserve"> .......... </w:t>
            </w:r>
            <w:proofErr w:type="gramEnd"/>
            <w:r w:rsidRPr="00A12DA0">
              <w:rPr>
                <w:rFonts w:ascii="Times New Roman" w:eastAsia="Times New Roman" w:hAnsi="Times New Roman" w:cs="Calibri"/>
                <w:sz w:val="24"/>
                <w:szCs w:val="24"/>
              </w:rPr>
              <w:t>по ………………….</w:t>
            </w:r>
          </w:p>
        </w:tc>
      </w:tr>
    </w:tbl>
    <w:p w:rsidR="00A12DA0" w:rsidRPr="00A12DA0" w:rsidRDefault="00A12DA0" w:rsidP="00A12DA0">
      <w:pPr>
        <w:spacing w:after="0"/>
        <w:ind w:firstLine="709"/>
        <w:jc w:val="both"/>
        <w:rPr>
          <w:rFonts w:ascii="Times New Roman" w:eastAsia="Times New Roman" w:hAnsi="Times New Roman" w:cs="Calibri"/>
          <w:kern w:val="26"/>
          <w:sz w:val="24"/>
          <w:szCs w:val="24"/>
        </w:rPr>
      </w:pPr>
      <w:r w:rsidRPr="00A12DA0">
        <w:rPr>
          <w:rFonts w:ascii="Times New Roman" w:eastAsia="Times New Roman" w:hAnsi="Times New Roman" w:cs="Calibri"/>
          <w:kern w:val="26"/>
          <w:sz w:val="24"/>
          <w:szCs w:val="24"/>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w:t>
      </w:r>
    </w:p>
    <w:p w:rsidR="00A12DA0" w:rsidRPr="00A12DA0" w:rsidRDefault="00A12DA0" w:rsidP="00A12DA0">
      <w:pPr>
        <w:spacing w:after="0"/>
        <w:ind w:firstLine="709"/>
        <w:jc w:val="both"/>
        <w:rPr>
          <w:rFonts w:ascii="Times New Roman" w:eastAsia="Times New Roman" w:hAnsi="Times New Roman" w:cs="Calibri"/>
          <w:kern w:val="26"/>
          <w:sz w:val="24"/>
          <w:szCs w:val="24"/>
        </w:rPr>
      </w:pPr>
    </w:p>
    <w:p w:rsidR="00A12DA0" w:rsidRPr="00A12DA0" w:rsidRDefault="00A12DA0" w:rsidP="00A12DA0">
      <w:pPr>
        <w:keepNext/>
        <w:keepLines/>
        <w:tabs>
          <w:tab w:val="left" w:pos="567"/>
          <w:tab w:val="left" w:pos="1276"/>
        </w:tabs>
        <w:autoSpaceDE w:val="0"/>
        <w:autoSpaceDN w:val="0"/>
        <w:adjustRightInd w:val="0"/>
        <w:spacing w:after="0" w:line="0" w:lineRule="atLeast"/>
        <w:ind w:left="357"/>
        <w:jc w:val="center"/>
        <w:rPr>
          <w:rFonts w:ascii="Times New Roman" w:eastAsia="Times New Roman" w:hAnsi="Times New Roman" w:cs="Times New Roman"/>
          <w:b/>
          <w:kern w:val="26"/>
          <w:sz w:val="24"/>
          <w:szCs w:val="24"/>
        </w:rPr>
      </w:pPr>
      <w:r w:rsidRPr="00A12DA0">
        <w:rPr>
          <w:rFonts w:ascii="Times New Roman" w:eastAsia="Times New Roman" w:hAnsi="Times New Roman" w:cs="Times New Roman"/>
          <w:b/>
          <w:kern w:val="26"/>
          <w:sz w:val="24"/>
          <w:szCs w:val="24"/>
        </w:rPr>
        <w:lastRenderedPageBreak/>
        <w:t>Раздел 1</w:t>
      </w:r>
    </w:p>
    <w:p w:rsidR="00A12DA0" w:rsidRPr="00A12DA0" w:rsidRDefault="00A12DA0" w:rsidP="00A12DA0">
      <w:pPr>
        <w:keepNext/>
        <w:keepLines/>
        <w:tabs>
          <w:tab w:val="left" w:pos="567"/>
          <w:tab w:val="left" w:pos="1276"/>
        </w:tabs>
        <w:autoSpaceDE w:val="0"/>
        <w:autoSpaceDN w:val="0"/>
        <w:adjustRightInd w:val="0"/>
        <w:spacing w:after="0" w:line="0" w:lineRule="atLeast"/>
        <w:ind w:left="357"/>
        <w:jc w:val="center"/>
        <w:rPr>
          <w:rFonts w:ascii="Times New Roman" w:eastAsia="Times New Roman" w:hAnsi="Times New Roman" w:cs="Times New Roman"/>
          <w:b/>
          <w:kern w:val="26"/>
          <w:sz w:val="24"/>
          <w:szCs w:val="24"/>
        </w:rPr>
      </w:pPr>
      <w:r w:rsidRPr="00A12DA0">
        <w:rPr>
          <w:rFonts w:ascii="Times New Roman" w:eastAsia="Times New Roman" w:hAnsi="Times New Roman" w:cs="Times New Roman"/>
          <w:b/>
          <w:kern w:val="26"/>
          <w:sz w:val="24"/>
          <w:szCs w:val="24"/>
        </w:rPr>
        <w:t>Внешние интересы или активы</w:t>
      </w:r>
    </w:p>
    <w:p w:rsidR="00A12DA0" w:rsidRPr="00A12DA0" w:rsidRDefault="00A12DA0" w:rsidP="00A12DA0">
      <w:pPr>
        <w:pStyle w:val="a3"/>
        <w:numPr>
          <w:ilvl w:val="1"/>
          <w:numId w:val="1"/>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A12DA0" w:rsidRPr="00A12DA0" w:rsidRDefault="00A12DA0" w:rsidP="00A12DA0">
      <w:pPr>
        <w:pStyle w:val="a3"/>
        <w:numPr>
          <w:ilvl w:val="1"/>
          <w:numId w:val="2"/>
        </w:numPr>
        <w:tabs>
          <w:tab w:val="left" w:pos="-284"/>
        </w:tabs>
        <w:autoSpaceDE w:val="0"/>
        <w:autoSpaceDN w:val="0"/>
        <w:adjustRightInd w:val="0"/>
        <w:spacing w:after="0" w:line="240" w:lineRule="auto"/>
        <w:ind w:left="709" w:hanging="709"/>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В активах организации?</w:t>
      </w:r>
    </w:p>
    <w:p w:rsidR="00A12DA0" w:rsidRPr="00A12DA0" w:rsidRDefault="00A12DA0" w:rsidP="00A12DA0">
      <w:pPr>
        <w:pStyle w:val="a3"/>
        <w:numPr>
          <w:ilvl w:val="1"/>
          <w:numId w:val="2"/>
        </w:numPr>
        <w:tabs>
          <w:tab w:val="left" w:pos="-284"/>
        </w:tabs>
        <w:autoSpaceDE w:val="0"/>
        <w:autoSpaceDN w:val="0"/>
        <w:adjustRightInd w:val="0"/>
        <w:spacing w:after="0" w:line="240" w:lineRule="auto"/>
        <w:ind w:left="709" w:hanging="709"/>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В другой компании, находящейся в деловых отношениях с организацией (контрагенте, подрядчике, консультанте, клиенте и т.п.)?</w:t>
      </w:r>
    </w:p>
    <w:p w:rsidR="00A12DA0" w:rsidRPr="00A12DA0" w:rsidRDefault="00A12DA0" w:rsidP="00A12DA0">
      <w:pPr>
        <w:pStyle w:val="a3"/>
        <w:numPr>
          <w:ilvl w:val="1"/>
          <w:numId w:val="2"/>
        </w:numPr>
        <w:tabs>
          <w:tab w:val="left" w:pos="-284"/>
        </w:tabs>
        <w:autoSpaceDE w:val="0"/>
        <w:autoSpaceDN w:val="0"/>
        <w:adjustRightInd w:val="0"/>
        <w:spacing w:after="0" w:line="240" w:lineRule="auto"/>
        <w:ind w:left="709" w:hanging="709"/>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A12DA0" w:rsidRPr="00A12DA0" w:rsidRDefault="00A12DA0" w:rsidP="00A12DA0">
      <w:pPr>
        <w:pStyle w:val="a3"/>
        <w:numPr>
          <w:ilvl w:val="1"/>
          <w:numId w:val="2"/>
        </w:numPr>
        <w:tabs>
          <w:tab w:val="left" w:pos="-284"/>
        </w:tabs>
        <w:autoSpaceDE w:val="0"/>
        <w:autoSpaceDN w:val="0"/>
        <w:adjustRightInd w:val="0"/>
        <w:spacing w:after="0" w:line="240" w:lineRule="auto"/>
        <w:ind w:left="709" w:hanging="709"/>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В деятельности компании-конкуренте или физическом лице-конкуренте организации?</w:t>
      </w:r>
    </w:p>
    <w:p w:rsidR="00A12DA0" w:rsidRPr="00A12DA0" w:rsidRDefault="00A12DA0" w:rsidP="00A12DA0">
      <w:pPr>
        <w:pStyle w:val="a3"/>
        <w:numPr>
          <w:ilvl w:val="1"/>
          <w:numId w:val="2"/>
        </w:numPr>
        <w:tabs>
          <w:tab w:val="left" w:pos="-284"/>
        </w:tabs>
        <w:autoSpaceDE w:val="0"/>
        <w:autoSpaceDN w:val="0"/>
        <w:adjustRightInd w:val="0"/>
        <w:spacing w:after="0" w:line="240" w:lineRule="auto"/>
        <w:ind w:left="709" w:hanging="709"/>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 xml:space="preserve">В компании или организации, выступающей стороной в судебном или арбитражном разбирательстве с организацией? </w:t>
      </w:r>
    </w:p>
    <w:p w:rsidR="00A12DA0" w:rsidRPr="00A12DA0" w:rsidRDefault="00A12DA0" w:rsidP="00A12DA0">
      <w:pPr>
        <w:pStyle w:val="a3"/>
        <w:numPr>
          <w:ilvl w:val="0"/>
          <w:numId w:val="2"/>
        </w:numPr>
        <w:tabs>
          <w:tab w:val="left" w:pos="-284"/>
        </w:tabs>
        <w:autoSpaceDE w:val="0"/>
        <w:autoSpaceDN w:val="0"/>
        <w:adjustRightInd w:val="0"/>
        <w:spacing w:after="0" w:line="240" w:lineRule="auto"/>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Если ответ на один из вопросов является «ДА», то имеется ли на это у Вас письменное разрешение от соответствующего органа организации, уполномоченного разрешать конфликты интересов, или работника, которому были делегированы соответствующие полномочия?</w:t>
      </w:r>
    </w:p>
    <w:p w:rsidR="00A12DA0" w:rsidRPr="00A12DA0" w:rsidRDefault="00A12DA0" w:rsidP="00A12DA0">
      <w:pPr>
        <w:pStyle w:val="a3"/>
        <w:numPr>
          <w:ilvl w:val="0"/>
          <w:numId w:val="2"/>
        </w:numPr>
        <w:tabs>
          <w:tab w:val="left" w:pos="-284"/>
        </w:tabs>
        <w:autoSpaceDE w:val="0"/>
        <w:autoSpaceDN w:val="0"/>
        <w:adjustRightInd w:val="0"/>
        <w:spacing w:after="0" w:line="240" w:lineRule="auto"/>
        <w:jc w:val="both"/>
        <w:rPr>
          <w:rFonts w:ascii="Times New Roman" w:eastAsia="Times New Roman" w:hAnsi="Times New Roman" w:cs="Times New Roman"/>
          <w:kern w:val="26"/>
          <w:sz w:val="24"/>
          <w:szCs w:val="24"/>
        </w:rPr>
      </w:pPr>
      <w:proofErr w:type="gramStart"/>
      <w:r w:rsidRPr="00A12DA0">
        <w:rPr>
          <w:rFonts w:ascii="Times New Roman" w:eastAsia="Times New Roman" w:hAnsi="Times New Roman" w:cs="Times New Roman"/>
          <w:kern w:val="26"/>
          <w:sz w:val="24"/>
          <w:szCs w:val="24"/>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A12DA0" w:rsidRPr="00A12DA0" w:rsidRDefault="00A12DA0" w:rsidP="00A12DA0">
      <w:pPr>
        <w:pStyle w:val="a3"/>
        <w:numPr>
          <w:ilvl w:val="1"/>
          <w:numId w:val="3"/>
        </w:numPr>
        <w:tabs>
          <w:tab w:val="left" w:pos="-284"/>
        </w:tabs>
        <w:autoSpaceDE w:val="0"/>
        <w:autoSpaceDN w:val="0"/>
        <w:adjustRightInd w:val="0"/>
        <w:spacing w:after="0" w:line="240" w:lineRule="auto"/>
        <w:ind w:left="567" w:hanging="567"/>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В компании, находящейся в деловых отношениях с организацией?</w:t>
      </w:r>
    </w:p>
    <w:p w:rsidR="00A12DA0" w:rsidRPr="00A12DA0" w:rsidRDefault="00A12DA0" w:rsidP="00A12DA0">
      <w:pPr>
        <w:pStyle w:val="a3"/>
        <w:numPr>
          <w:ilvl w:val="1"/>
          <w:numId w:val="3"/>
        </w:numPr>
        <w:tabs>
          <w:tab w:val="left" w:pos="-284"/>
        </w:tabs>
        <w:autoSpaceDE w:val="0"/>
        <w:autoSpaceDN w:val="0"/>
        <w:adjustRightInd w:val="0"/>
        <w:spacing w:after="0" w:line="240" w:lineRule="auto"/>
        <w:ind w:left="567" w:hanging="567"/>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В компании, которая ищет возможность построить деловые отношения с   организацией, или ведет с ней переговоры?</w:t>
      </w:r>
    </w:p>
    <w:p w:rsidR="00A12DA0" w:rsidRPr="00A12DA0" w:rsidRDefault="00A12DA0" w:rsidP="00A12DA0">
      <w:pPr>
        <w:pStyle w:val="a3"/>
        <w:numPr>
          <w:ilvl w:val="1"/>
          <w:numId w:val="3"/>
        </w:numPr>
        <w:tabs>
          <w:tab w:val="left" w:pos="-284"/>
        </w:tabs>
        <w:autoSpaceDE w:val="0"/>
        <w:autoSpaceDN w:val="0"/>
        <w:adjustRightInd w:val="0"/>
        <w:spacing w:after="0" w:line="240" w:lineRule="auto"/>
        <w:ind w:left="567" w:hanging="567"/>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В компании-конкуренте организации?</w:t>
      </w:r>
    </w:p>
    <w:p w:rsidR="00A12DA0" w:rsidRPr="00A12DA0" w:rsidRDefault="00A12DA0" w:rsidP="00A12DA0">
      <w:pPr>
        <w:pStyle w:val="a3"/>
        <w:numPr>
          <w:ilvl w:val="1"/>
          <w:numId w:val="3"/>
        </w:numPr>
        <w:tabs>
          <w:tab w:val="left" w:pos="-284"/>
        </w:tabs>
        <w:autoSpaceDE w:val="0"/>
        <w:autoSpaceDN w:val="0"/>
        <w:adjustRightInd w:val="0"/>
        <w:spacing w:after="0" w:line="240" w:lineRule="auto"/>
        <w:ind w:left="567" w:hanging="567"/>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В компании, выступающей или предполагающей выступить стороной в судебном или арбитражном разбирательстве с организацией?</w:t>
      </w:r>
    </w:p>
    <w:p w:rsidR="00A12DA0" w:rsidRPr="00A12DA0" w:rsidRDefault="00A12DA0" w:rsidP="00A12DA0">
      <w:pPr>
        <w:pStyle w:val="a3"/>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 xml:space="preserve">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sidRPr="00A12DA0">
        <w:rPr>
          <w:rFonts w:ascii="Times New Roman" w:eastAsia="Times New Roman" w:hAnsi="Times New Roman" w:cs="Times New Roman"/>
          <w:kern w:val="26"/>
          <w:sz w:val="24"/>
          <w:szCs w:val="24"/>
        </w:rPr>
        <w:t>но</w:t>
      </w:r>
      <w:proofErr w:type="gramEnd"/>
      <w:r w:rsidRPr="00A12DA0">
        <w:rPr>
          <w:rFonts w:ascii="Times New Roman" w:eastAsia="Times New Roman" w:hAnsi="Times New Roman" w:cs="Times New Roman"/>
          <w:kern w:val="26"/>
          <w:sz w:val="24"/>
          <w:szCs w:val="24"/>
        </w:rPr>
        <w:t xml:space="preserve"> не ограничиваясь, приобретением или отчуждением каких-либо активов (имущества) или возможностями развития бизнеса или бизнес проектами?</w:t>
      </w:r>
    </w:p>
    <w:p w:rsidR="00A12DA0" w:rsidRPr="00A12DA0" w:rsidRDefault="00A12DA0" w:rsidP="00A12DA0">
      <w:pPr>
        <w:keepNext/>
        <w:keepLines/>
        <w:tabs>
          <w:tab w:val="left" w:pos="-284"/>
        </w:tabs>
        <w:autoSpaceDE w:val="0"/>
        <w:autoSpaceDN w:val="0"/>
        <w:adjustRightInd w:val="0"/>
        <w:spacing w:before="360" w:after="120" w:line="240" w:lineRule="auto"/>
        <w:ind w:left="567"/>
        <w:jc w:val="center"/>
        <w:rPr>
          <w:rFonts w:ascii="Times New Roman" w:eastAsia="Times New Roman" w:hAnsi="Times New Roman" w:cs="Times New Roman"/>
          <w:b/>
          <w:kern w:val="26"/>
          <w:sz w:val="24"/>
          <w:szCs w:val="24"/>
        </w:rPr>
      </w:pPr>
      <w:r w:rsidRPr="00A12DA0">
        <w:rPr>
          <w:rFonts w:ascii="Times New Roman" w:eastAsia="Times New Roman" w:hAnsi="Times New Roman" w:cs="Times New Roman"/>
          <w:b/>
          <w:kern w:val="26"/>
          <w:sz w:val="24"/>
          <w:szCs w:val="24"/>
        </w:rPr>
        <w:t>Личные интересы и честное ведение бизнеса</w:t>
      </w:r>
    </w:p>
    <w:p w:rsidR="00A12DA0" w:rsidRPr="00A12DA0" w:rsidRDefault="00A12DA0" w:rsidP="00A12DA0">
      <w:pPr>
        <w:pStyle w:val="a3"/>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kern w:val="26"/>
          <w:sz w:val="24"/>
          <w:szCs w:val="24"/>
        </w:rPr>
      </w:pPr>
      <w:proofErr w:type="gramStart"/>
      <w:r w:rsidRPr="00A12DA0">
        <w:rPr>
          <w:rFonts w:ascii="Times New Roman" w:eastAsia="Times New Roman" w:hAnsi="Times New Roman" w:cs="Times New Roman"/>
          <w:kern w:val="26"/>
          <w:sz w:val="24"/>
          <w:szCs w:val="24"/>
        </w:rPr>
        <w:t>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A12DA0" w:rsidRPr="00A12DA0" w:rsidRDefault="00A12DA0" w:rsidP="00A12DA0">
      <w:pPr>
        <w:pStyle w:val="a3"/>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A12DA0">
        <w:rPr>
          <w:rFonts w:ascii="Times New Roman" w:eastAsia="Times New Roman" w:hAnsi="Times New Roman" w:cs="Times New Roman"/>
          <w:kern w:val="26"/>
          <w:sz w:val="24"/>
          <w:szCs w:val="24"/>
        </w:rPr>
        <w:t>и</w:t>
      </w:r>
      <w:proofErr w:type="gramEnd"/>
      <w:r w:rsidRPr="00A12DA0">
        <w:rPr>
          <w:rFonts w:ascii="Times New Roman" w:eastAsia="Times New Roman" w:hAnsi="Times New Roman" w:cs="Times New Roman"/>
          <w:kern w:val="26"/>
          <w:sz w:val="24"/>
          <w:szCs w:val="24"/>
        </w:rPr>
        <w:t xml:space="preserve"> сделки с организацией?</w:t>
      </w:r>
    </w:p>
    <w:p w:rsidR="00A12DA0" w:rsidRPr="00A12DA0" w:rsidRDefault="00A12DA0" w:rsidP="00A12DA0">
      <w:pPr>
        <w:pStyle w:val="a3"/>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A12DA0" w:rsidRPr="00A12DA0" w:rsidRDefault="00A12DA0" w:rsidP="00A12DA0">
      <w:pPr>
        <w:keepNext/>
        <w:keepLines/>
        <w:tabs>
          <w:tab w:val="left" w:pos="-284"/>
        </w:tabs>
        <w:autoSpaceDE w:val="0"/>
        <w:autoSpaceDN w:val="0"/>
        <w:adjustRightInd w:val="0"/>
        <w:spacing w:before="360" w:after="120" w:line="240" w:lineRule="auto"/>
        <w:ind w:left="567"/>
        <w:jc w:val="center"/>
        <w:rPr>
          <w:rFonts w:ascii="Times New Roman" w:eastAsia="Times New Roman" w:hAnsi="Times New Roman" w:cs="Times New Roman"/>
          <w:b/>
          <w:kern w:val="26"/>
          <w:sz w:val="24"/>
          <w:szCs w:val="24"/>
        </w:rPr>
      </w:pPr>
      <w:r w:rsidRPr="00A12DA0">
        <w:rPr>
          <w:rFonts w:ascii="Times New Roman" w:eastAsia="Times New Roman" w:hAnsi="Times New Roman" w:cs="Times New Roman"/>
          <w:b/>
          <w:kern w:val="26"/>
          <w:sz w:val="24"/>
          <w:szCs w:val="24"/>
        </w:rPr>
        <w:t>Взаимоотношения с государственными служащими</w:t>
      </w:r>
    </w:p>
    <w:p w:rsidR="00A12DA0" w:rsidRPr="00A12DA0" w:rsidRDefault="00A12DA0" w:rsidP="00A12DA0">
      <w:pPr>
        <w:pStyle w:val="a3"/>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kern w:val="26"/>
          <w:sz w:val="24"/>
          <w:szCs w:val="24"/>
        </w:rPr>
      </w:pPr>
      <w:proofErr w:type="gramStart"/>
      <w:r w:rsidRPr="00A12DA0">
        <w:rPr>
          <w:rFonts w:ascii="Times New Roman" w:eastAsia="Times New Roman" w:hAnsi="Times New Roman" w:cs="Times New Roman"/>
          <w:kern w:val="26"/>
          <w:sz w:val="24"/>
          <w:szCs w:val="24"/>
        </w:rPr>
        <w:t xml:space="preserve">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w:t>
      </w:r>
      <w:r w:rsidRPr="00A12DA0">
        <w:rPr>
          <w:rFonts w:ascii="Times New Roman" w:eastAsia="Times New Roman" w:hAnsi="Times New Roman" w:cs="Times New Roman"/>
          <w:kern w:val="26"/>
          <w:sz w:val="24"/>
          <w:szCs w:val="24"/>
        </w:rPr>
        <w:lastRenderedPageBreak/>
        <w:t>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деятельности или приобретения новых возможностей для деятельности организации?</w:t>
      </w:r>
      <w:proofErr w:type="gramEnd"/>
    </w:p>
    <w:p w:rsidR="00A12DA0" w:rsidRPr="00A12DA0" w:rsidRDefault="00A12DA0" w:rsidP="00A12DA0">
      <w:pPr>
        <w:keepNext/>
        <w:keepLines/>
        <w:tabs>
          <w:tab w:val="left" w:pos="-284"/>
        </w:tabs>
        <w:autoSpaceDE w:val="0"/>
        <w:autoSpaceDN w:val="0"/>
        <w:adjustRightInd w:val="0"/>
        <w:spacing w:before="360" w:after="120" w:line="240" w:lineRule="auto"/>
        <w:ind w:left="567"/>
        <w:jc w:val="center"/>
        <w:rPr>
          <w:rFonts w:ascii="Times New Roman" w:eastAsia="Times New Roman" w:hAnsi="Times New Roman" w:cs="Times New Roman"/>
          <w:b/>
          <w:kern w:val="26"/>
          <w:sz w:val="24"/>
          <w:szCs w:val="24"/>
        </w:rPr>
      </w:pPr>
      <w:r w:rsidRPr="00A12DA0">
        <w:rPr>
          <w:rFonts w:ascii="Times New Roman" w:eastAsia="Times New Roman" w:hAnsi="Times New Roman" w:cs="Times New Roman"/>
          <w:b/>
          <w:kern w:val="26"/>
          <w:sz w:val="24"/>
          <w:szCs w:val="24"/>
        </w:rPr>
        <w:t>Инсайдерская информация</w:t>
      </w:r>
    </w:p>
    <w:p w:rsidR="00A12DA0" w:rsidRPr="00A12DA0" w:rsidRDefault="00A12DA0" w:rsidP="00A12DA0">
      <w:pPr>
        <w:pStyle w:val="a3"/>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kern w:val="26"/>
          <w:sz w:val="24"/>
          <w:szCs w:val="24"/>
        </w:rPr>
      </w:pPr>
      <w:proofErr w:type="gramStart"/>
      <w:r w:rsidRPr="00A12DA0">
        <w:rPr>
          <w:rFonts w:ascii="Times New Roman" w:eastAsia="Times New Roman" w:hAnsi="Times New Roman" w:cs="Times New Roman"/>
          <w:kern w:val="26"/>
          <w:sz w:val="24"/>
          <w:szCs w:val="24"/>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roofErr w:type="gramEnd"/>
    </w:p>
    <w:p w:rsidR="00A12DA0" w:rsidRPr="00A12DA0" w:rsidRDefault="00A12DA0" w:rsidP="00A12DA0">
      <w:pPr>
        <w:pStyle w:val="a3"/>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A12DA0" w:rsidRPr="00A12DA0" w:rsidRDefault="00A12DA0" w:rsidP="00A12DA0">
      <w:pPr>
        <w:keepNext/>
        <w:keepLines/>
        <w:tabs>
          <w:tab w:val="left" w:pos="-284"/>
        </w:tabs>
        <w:autoSpaceDE w:val="0"/>
        <w:autoSpaceDN w:val="0"/>
        <w:adjustRightInd w:val="0"/>
        <w:spacing w:before="360" w:after="120" w:line="240" w:lineRule="auto"/>
        <w:ind w:left="567"/>
        <w:jc w:val="center"/>
        <w:rPr>
          <w:rFonts w:ascii="Times New Roman" w:eastAsia="Times New Roman" w:hAnsi="Times New Roman" w:cs="Times New Roman"/>
          <w:b/>
          <w:kern w:val="26"/>
          <w:sz w:val="24"/>
          <w:szCs w:val="24"/>
        </w:rPr>
      </w:pPr>
      <w:r w:rsidRPr="00A12DA0">
        <w:rPr>
          <w:rFonts w:ascii="Times New Roman" w:eastAsia="Times New Roman" w:hAnsi="Times New Roman" w:cs="Times New Roman"/>
          <w:b/>
          <w:kern w:val="26"/>
          <w:sz w:val="24"/>
          <w:szCs w:val="24"/>
        </w:rPr>
        <w:t>Ресурсы организации</w:t>
      </w:r>
    </w:p>
    <w:p w:rsidR="00A12DA0" w:rsidRPr="00A12DA0" w:rsidRDefault="00A12DA0" w:rsidP="00A12DA0">
      <w:pPr>
        <w:pStyle w:val="a3"/>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 xml:space="preserve">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rsidR="00A12DA0" w:rsidRPr="00A12DA0" w:rsidRDefault="00A12DA0" w:rsidP="00A12DA0">
      <w:pPr>
        <w:pStyle w:val="a3"/>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kern w:val="26"/>
          <w:sz w:val="24"/>
          <w:szCs w:val="24"/>
        </w:rPr>
      </w:pPr>
      <w:proofErr w:type="gramStart"/>
      <w:r w:rsidRPr="00A12DA0">
        <w:rPr>
          <w:rFonts w:ascii="Times New Roman" w:eastAsia="Times New Roman" w:hAnsi="Times New Roman" w:cs="Times New Roman"/>
          <w:kern w:val="26"/>
          <w:sz w:val="24"/>
          <w:szCs w:val="24"/>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A12DA0" w:rsidRPr="00A12DA0" w:rsidRDefault="00A12DA0" w:rsidP="00A12DA0">
      <w:pPr>
        <w:keepNext/>
        <w:keepLines/>
        <w:tabs>
          <w:tab w:val="left" w:pos="-284"/>
        </w:tabs>
        <w:autoSpaceDE w:val="0"/>
        <w:autoSpaceDN w:val="0"/>
        <w:adjustRightInd w:val="0"/>
        <w:spacing w:before="360" w:after="120" w:line="240" w:lineRule="auto"/>
        <w:ind w:left="567"/>
        <w:jc w:val="center"/>
        <w:rPr>
          <w:rFonts w:ascii="Times New Roman" w:eastAsia="Times New Roman" w:hAnsi="Times New Roman" w:cs="Times New Roman"/>
          <w:b/>
          <w:kern w:val="26"/>
          <w:sz w:val="24"/>
          <w:szCs w:val="24"/>
        </w:rPr>
      </w:pPr>
      <w:r w:rsidRPr="00A12DA0">
        <w:rPr>
          <w:rFonts w:ascii="Times New Roman" w:eastAsia="Times New Roman" w:hAnsi="Times New Roman" w:cs="Times New Roman"/>
          <w:b/>
          <w:kern w:val="26"/>
          <w:sz w:val="24"/>
          <w:szCs w:val="24"/>
        </w:rPr>
        <w:t>Равные права работников</w:t>
      </w:r>
    </w:p>
    <w:p w:rsidR="00A12DA0" w:rsidRPr="00A12DA0" w:rsidRDefault="00A12DA0" w:rsidP="00A12DA0">
      <w:pPr>
        <w:pStyle w:val="a3"/>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Работают ли члены Вашей семьи или близкие родственники в организации, в том числе под Вашим прямым руководством?</w:t>
      </w:r>
    </w:p>
    <w:p w:rsidR="00A12DA0" w:rsidRPr="00A12DA0" w:rsidRDefault="00A12DA0" w:rsidP="00A12DA0">
      <w:pPr>
        <w:pStyle w:val="a3"/>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 xml:space="preserve">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rsidR="00A12DA0" w:rsidRPr="00A12DA0" w:rsidRDefault="00A12DA0" w:rsidP="00A12DA0">
      <w:pPr>
        <w:pStyle w:val="a3"/>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A12DA0" w:rsidRPr="00A12DA0" w:rsidRDefault="00A12DA0" w:rsidP="00A12DA0">
      <w:pPr>
        <w:keepNext/>
        <w:keepLines/>
        <w:tabs>
          <w:tab w:val="left" w:pos="-284"/>
        </w:tabs>
        <w:autoSpaceDE w:val="0"/>
        <w:autoSpaceDN w:val="0"/>
        <w:adjustRightInd w:val="0"/>
        <w:spacing w:before="360" w:after="120" w:line="240" w:lineRule="auto"/>
        <w:ind w:left="567"/>
        <w:jc w:val="center"/>
        <w:rPr>
          <w:rFonts w:ascii="Times New Roman" w:eastAsia="Times New Roman" w:hAnsi="Times New Roman" w:cs="Times New Roman"/>
          <w:b/>
          <w:kern w:val="26"/>
          <w:sz w:val="24"/>
          <w:szCs w:val="24"/>
        </w:rPr>
      </w:pPr>
      <w:r w:rsidRPr="00A12DA0">
        <w:rPr>
          <w:rFonts w:ascii="Times New Roman" w:eastAsia="Times New Roman" w:hAnsi="Times New Roman" w:cs="Times New Roman"/>
          <w:b/>
          <w:kern w:val="26"/>
          <w:sz w:val="24"/>
          <w:szCs w:val="24"/>
        </w:rPr>
        <w:t>Подарки и деловое гостеприимство</w:t>
      </w:r>
    </w:p>
    <w:p w:rsidR="00A12DA0" w:rsidRPr="00A12DA0" w:rsidRDefault="00A12DA0" w:rsidP="00A12DA0">
      <w:pPr>
        <w:pStyle w:val="a3"/>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 xml:space="preserve">Нарушали ли Вы требования </w:t>
      </w:r>
      <w:r w:rsidRPr="00A12DA0">
        <w:rPr>
          <w:rFonts w:ascii="Times New Roman" w:eastAsia="Times New Roman" w:hAnsi="Times New Roman" w:cs="Calibri"/>
          <w:kern w:val="26"/>
          <w:sz w:val="24"/>
          <w:szCs w:val="24"/>
        </w:rPr>
        <w:t>Регламента обмена подарками и знаками делового гостеприимства организации</w:t>
      </w:r>
      <w:r w:rsidRPr="00A12DA0">
        <w:rPr>
          <w:rFonts w:ascii="Times New Roman" w:eastAsia="Times New Roman" w:hAnsi="Times New Roman" w:cs="Times New Roman"/>
          <w:kern w:val="26"/>
          <w:sz w:val="24"/>
          <w:szCs w:val="24"/>
        </w:rPr>
        <w:t>?</w:t>
      </w:r>
    </w:p>
    <w:p w:rsidR="00A12DA0" w:rsidRPr="00A12DA0" w:rsidRDefault="00A12DA0" w:rsidP="00A12DA0">
      <w:pPr>
        <w:keepNext/>
        <w:keepLines/>
        <w:tabs>
          <w:tab w:val="left" w:pos="-284"/>
        </w:tabs>
        <w:autoSpaceDE w:val="0"/>
        <w:autoSpaceDN w:val="0"/>
        <w:adjustRightInd w:val="0"/>
        <w:spacing w:before="360" w:after="120" w:line="240" w:lineRule="auto"/>
        <w:ind w:left="567"/>
        <w:jc w:val="center"/>
        <w:rPr>
          <w:rFonts w:ascii="Times New Roman" w:eastAsia="Times New Roman" w:hAnsi="Times New Roman" w:cs="Times New Roman"/>
          <w:b/>
          <w:kern w:val="26"/>
          <w:sz w:val="24"/>
          <w:szCs w:val="24"/>
        </w:rPr>
      </w:pPr>
      <w:r w:rsidRPr="00A12DA0">
        <w:rPr>
          <w:rFonts w:ascii="Times New Roman" w:eastAsia="Times New Roman" w:hAnsi="Times New Roman" w:cs="Times New Roman"/>
          <w:b/>
          <w:kern w:val="26"/>
          <w:sz w:val="24"/>
          <w:szCs w:val="24"/>
        </w:rPr>
        <w:t>Другие вопросы</w:t>
      </w:r>
    </w:p>
    <w:p w:rsidR="00A12DA0" w:rsidRPr="00A12DA0" w:rsidRDefault="00A12DA0" w:rsidP="00A12DA0">
      <w:pPr>
        <w:pStyle w:val="a3"/>
        <w:numPr>
          <w:ilvl w:val="0"/>
          <w:numId w:val="3"/>
        </w:numPr>
        <w:tabs>
          <w:tab w:val="left" w:pos="-284"/>
        </w:tabs>
        <w:autoSpaceDE w:val="0"/>
        <w:autoSpaceDN w:val="0"/>
        <w:adjustRightInd w:val="0"/>
        <w:spacing w:after="0" w:line="240" w:lineRule="auto"/>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A12DA0" w:rsidRPr="00A12DA0" w:rsidRDefault="00A12DA0" w:rsidP="00A12DA0">
      <w:pPr>
        <w:pStyle w:val="a3"/>
        <w:tabs>
          <w:tab w:val="left" w:pos="-284"/>
        </w:tabs>
        <w:autoSpaceDE w:val="0"/>
        <w:autoSpaceDN w:val="0"/>
        <w:adjustRightInd w:val="0"/>
        <w:spacing w:after="0" w:line="240" w:lineRule="auto"/>
        <w:ind w:left="450"/>
        <w:jc w:val="both"/>
        <w:rPr>
          <w:rFonts w:ascii="Times New Roman" w:eastAsia="Times New Roman" w:hAnsi="Times New Roman" w:cs="Times New Roman"/>
          <w:kern w:val="26"/>
          <w:sz w:val="24"/>
          <w:szCs w:val="24"/>
        </w:rPr>
      </w:pPr>
    </w:p>
    <w:p w:rsidR="00A12DA0" w:rsidRPr="00A12DA0" w:rsidRDefault="00A12DA0" w:rsidP="00A12DA0">
      <w:pPr>
        <w:keepNext/>
        <w:keepLines/>
        <w:tabs>
          <w:tab w:val="left" w:pos="567"/>
          <w:tab w:val="left" w:pos="1276"/>
        </w:tabs>
        <w:autoSpaceDE w:val="0"/>
        <w:autoSpaceDN w:val="0"/>
        <w:adjustRightInd w:val="0"/>
        <w:spacing w:before="360" w:after="120" w:line="240" w:lineRule="auto"/>
        <w:ind w:firstLine="426"/>
        <w:jc w:val="both"/>
        <w:rPr>
          <w:rFonts w:ascii="Times New Roman" w:eastAsia="Times New Roman" w:hAnsi="Times New Roman" w:cs="Times New Roman"/>
          <w:kern w:val="26"/>
          <w:sz w:val="24"/>
          <w:szCs w:val="24"/>
        </w:rPr>
      </w:pPr>
      <w:r w:rsidRPr="00A12DA0">
        <w:rPr>
          <w:rFonts w:ascii="Times New Roman" w:eastAsia="Times New Roman" w:hAnsi="Times New Roman" w:cs="Times New Roman"/>
          <w:kern w:val="26"/>
          <w:sz w:val="24"/>
          <w:szCs w:val="24"/>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A12DA0" w:rsidRDefault="00A12DA0" w:rsidP="00A12DA0">
      <w:pPr>
        <w:spacing w:after="0"/>
        <w:ind w:firstLine="709"/>
        <w:jc w:val="center"/>
        <w:rPr>
          <w:rFonts w:ascii="Times New Roman" w:eastAsia="Times New Roman" w:hAnsi="Times New Roman" w:cs="Calibri"/>
          <w:b/>
          <w:i/>
          <w:kern w:val="26"/>
          <w:sz w:val="24"/>
          <w:szCs w:val="24"/>
        </w:rPr>
      </w:pPr>
    </w:p>
    <w:p w:rsidR="00A12DA0" w:rsidRPr="00A12DA0" w:rsidRDefault="00A12DA0" w:rsidP="00A12DA0">
      <w:pPr>
        <w:spacing w:after="0"/>
        <w:ind w:firstLine="709"/>
        <w:jc w:val="center"/>
        <w:rPr>
          <w:rFonts w:ascii="Times New Roman" w:eastAsia="Times New Roman" w:hAnsi="Times New Roman" w:cs="Calibri"/>
          <w:b/>
          <w:i/>
          <w:kern w:val="26"/>
          <w:sz w:val="24"/>
          <w:szCs w:val="24"/>
        </w:rPr>
      </w:pPr>
      <w:r w:rsidRPr="00A12DA0">
        <w:rPr>
          <w:rFonts w:ascii="Times New Roman" w:eastAsia="Times New Roman" w:hAnsi="Times New Roman" w:cs="Calibri"/>
          <w:b/>
          <w:i/>
          <w:kern w:val="26"/>
          <w:sz w:val="24"/>
          <w:szCs w:val="24"/>
        </w:rPr>
        <w:lastRenderedPageBreak/>
        <w:t>Заявление</w:t>
      </w:r>
    </w:p>
    <w:p w:rsidR="00A12DA0" w:rsidRPr="00A12DA0" w:rsidRDefault="00A12DA0" w:rsidP="00A12DA0">
      <w:pPr>
        <w:spacing w:after="0"/>
        <w:ind w:firstLine="709"/>
        <w:jc w:val="both"/>
        <w:rPr>
          <w:rFonts w:ascii="Times New Roman" w:eastAsia="Times New Roman" w:hAnsi="Times New Roman" w:cs="Calibri"/>
          <w:b/>
          <w:i/>
          <w:kern w:val="26"/>
          <w:sz w:val="24"/>
          <w:szCs w:val="24"/>
        </w:rPr>
      </w:pPr>
      <w:r w:rsidRPr="00A12DA0">
        <w:rPr>
          <w:rFonts w:ascii="Times New Roman" w:eastAsia="Times New Roman" w:hAnsi="Times New Roman" w:cs="Calibri"/>
          <w:b/>
          <w:i/>
          <w:kern w:val="26"/>
          <w:sz w:val="24"/>
          <w:szCs w:val="24"/>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A12DA0" w:rsidRPr="00A12DA0" w:rsidRDefault="00A12DA0" w:rsidP="00A12DA0">
      <w:pPr>
        <w:spacing w:after="0" w:line="240" w:lineRule="auto"/>
        <w:ind w:firstLine="709"/>
        <w:rPr>
          <w:rFonts w:ascii="Times New Roman" w:eastAsia="Times New Roman" w:hAnsi="Times New Roman" w:cs="Calibri"/>
          <w:sz w:val="24"/>
          <w:szCs w:val="24"/>
        </w:rPr>
      </w:pPr>
    </w:p>
    <w:p w:rsidR="00A12DA0" w:rsidRPr="00A12DA0" w:rsidRDefault="00A12DA0" w:rsidP="00A12DA0">
      <w:pPr>
        <w:tabs>
          <w:tab w:val="left" w:pos="5378"/>
        </w:tabs>
        <w:spacing w:after="0" w:line="240" w:lineRule="auto"/>
        <w:ind w:firstLine="709"/>
        <w:jc w:val="center"/>
        <w:rPr>
          <w:rFonts w:ascii="Times New Roman" w:eastAsia="Times New Roman" w:hAnsi="Times New Roman" w:cs="Calibri"/>
          <w:sz w:val="24"/>
          <w:szCs w:val="24"/>
        </w:rPr>
      </w:pPr>
      <w:r w:rsidRPr="00A12DA0">
        <w:rPr>
          <w:rFonts w:ascii="Times New Roman" w:eastAsia="Times New Roman" w:hAnsi="Times New Roman" w:cs="Calibri"/>
          <w:sz w:val="24"/>
          <w:szCs w:val="24"/>
        </w:rPr>
        <w:t>Подпись: __________________</w:t>
      </w:r>
      <w:r w:rsidRPr="00A12DA0">
        <w:rPr>
          <w:rFonts w:ascii="Times New Roman" w:eastAsia="Times New Roman" w:hAnsi="Times New Roman" w:cs="Calibri"/>
          <w:sz w:val="24"/>
          <w:szCs w:val="24"/>
        </w:rPr>
        <w:tab/>
        <w:t>ФИО:_______________________</w:t>
      </w:r>
    </w:p>
    <w:p w:rsidR="00A12DA0" w:rsidRPr="00A12DA0" w:rsidRDefault="00A12DA0" w:rsidP="00A12DA0">
      <w:pPr>
        <w:spacing w:after="0"/>
        <w:ind w:firstLine="709"/>
        <w:jc w:val="both"/>
        <w:rPr>
          <w:rFonts w:ascii="Times New Roman" w:eastAsia="Times New Roman" w:hAnsi="Times New Roman" w:cs="Calibri"/>
          <w:kern w:val="26"/>
          <w:sz w:val="24"/>
          <w:szCs w:val="24"/>
        </w:rPr>
      </w:pPr>
    </w:p>
    <w:p w:rsidR="00A12DA0" w:rsidRPr="00A12DA0" w:rsidRDefault="00A12DA0" w:rsidP="00A12DA0">
      <w:pPr>
        <w:spacing w:after="0"/>
        <w:ind w:firstLine="709"/>
        <w:jc w:val="both"/>
        <w:rPr>
          <w:rFonts w:ascii="Times New Roman" w:eastAsia="Times New Roman" w:hAnsi="Times New Roman" w:cs="Calibri"/>
          <w:kern w:val="26"/>
          <w:sz w:val="24"/>
          <w:szCs w:val="24"/>
        </w:rPr>
      </w:pPr>
    </w:p>
    <w:p w:rsidR="00A12DA0" w:rsidRPr="00A12DA0" w:rsidRDefault="00A12DA0" w:rsidP="00A12DA0">
      <w:pPr>
        <w:spacing w:after="0"/>
        <w:ind w:firstLine="709"/>
        <w:jc w:val="center"/>
        <w:rPr>
          <w:rFonts w:ascii="Times New Roman" w:eastAsia="Times New Roman" w:hAnsi="Times New Roman" w:cs="Calibri"/>
          <w:b/>
          <w:kern w:val="26"/>
          <w:sz w:val="24"/>
          <w:szCs w:val="24"/>
        </w:rPr>
      </w:pPr>
      <w:r w:rsidRPr="00A12DA0">
        <w:rPr>
          <w:rFonts w:ascii="Times New Roman" w:eastAsia="Times New Roman" w:hAnsi="Times New Roman" w:cs="Calibri"/>
          <w:b/>
          <w:kern w:val="26"/>
          <w:sz w:val="24"/>
          <w:szCs w:val="24"/>
        </w:rPr>
        <w:t>Раздел 2</w:t>
      </w:r>
    </w:p>
    <w:p w:rsidR="00A12DA0" w:rsidRPr="00A12DA0" w:rsidRDefault="00A12DA0" w:rsidP="00A12DA0">
      <w:pPr>
        <w:tabs>
          <w:tab w:val="left" w:pos="5378"/>
        </w:tabs>
        <w:spacing w:after="0" w:line="240" w:lineRule="auto"/>
        <w:ind w:firstLine="709"/>
        <w:jc w:val="center"/>
        <w:rPr>
          <w:rFonts w:ascii="Times New Roman" w:eastAsia="Times New Roman" w:hAnsi="Times New Roman" w:cs="Calibri"/>
          <w:sz w:val="24"/>
          <w:szCs w:val="24"/>
        </w:rPr>
      </w:pPr>
    </w:p>
    <w:p w:rsidR="00A12DA0" w:rsidRPr="00A12DA0" w:rsidRDefault="00A12DA0" w:rsidP="00A12DA0">
      <w:pPr>
        <w:spacing w:after="0" w:line="240" w:lineRule="auto"/>
        <w:ind w:firstLine="709"/>
        <w:jc w:val="both"/>
        <w:rPr>
          <w:rFonts w:ascii="Times New Roman" w:eastAsia="Times New Roman" w:hAnsi="Times New Roman" w:cs="Calibri"/>
          <w:i/>
          <w:sz w:val="24"/>
          <w:szCs w:val="24"/>
        </w:rPr>
      </w:pPr>
      <w:r w:rsidRPr="00A12DA0">
        <w:rPr>
          <w:rFonts w:ascii="Times New Roman" w:eastAsia="Times New Roman" w:hAnsi="Times New Roman" w:cs="Calibri"/>
          <w:i/>
          <w:sz w:val="24"/>
          <w:szCs w:val="24"/>
        </w:rPr>
        <w:t>Достоверность и полнота изложенной в Декларации информации  мною проверена:</w:t>
      </w:r>
    </w:p>
    <w:p w:rsidR="00A12DA0" w:rsidRPr="00A12DA0" w:rsidRDefault="00A12DA0" w:rsidP="00A12DA0">
      <w:pPr>
        <w:spacing w:after="0" w:line="240" w:lineRule="auto"/>
        <w:ind w:firstLine="709"/>
        <w:jc w:val="right"/>
        <w:rPr>
          <w:rFonts w:ascii="Times New Roman" w:eastAsia="Times New Roman" w:hAnsi="Times New Roman" w:cs="Calibri"/>
          <w:sz w:val="24"/>
          <w:szCs w:val="24"/>
        </w:rPr>
      </w:pPr>
      <w:r w:rsidRPr="00A12DA0">
        <w:rPr>
          <w:rFonts w:ascii="Times New Roman" w:eastAsia="Times New Roman" w:hAnsi="Times New Roman" w:cs="Calibri"/>
          <w:sz w:val="24"/>
          <w:szCs w:val="24"/>
        </w:rPr>
        <w:t>_______________________</w:t>
      </w:r>
    </w:p>
    <w:p w:rsidR="00A12DA0" w:rsidRPr="00A12DA0" w:rsidRDefault="00A12DA0" w:rsidP="00A12DA0">
      <w:pPr>
        <w:spacing w:after="0" w:line="240" w:lineRule="auto"/>
        <w:ind w:firstLine="2430"/>
        <w:jc w:val="right"/>
        <w:rPr>
          <w:rFonts w:ascii="Times New Roman" w:eastAsia="Times New Roman" w:hAnsi="Times New Roman" w:cs="Calibri"/>
          <w:sz w:val="24"/>
          <w:szCs w:val="24"/>
        </w:rPr>
      </w:pPr>
      <w:r w:rsidRPr="00A12DA0">
        <w:rPr>
          <w:rFonts w:ascii="Times New Roman" w:eastAsia="Times New Roman" w:hAnsi="Times New Roman" w:cs="Calibri"/>
          <w:sz w:val="24"/>
          <w:szCs w:val="24"/>
        </w:rPr>
        <w:t xml:space="preserve">                         (Ф.И.О., подпись)</w:t>
      </w:r>
    </w:p>
    <w:p w:rsidR="00A12DA0" w:rsidRPr="00A12DA0" w:rsidRDefault="00A12DA0" w:rsidP="00A12DA0">
      <w:pPr>
        <w:spacing w:after="0" w:line="240" w:lineRule="auto"/>
        <w:ind w:firstLine="709"/>
        <w:rPr>
          <w:rFonts w:ascii="Times New Roman" w:eastAsia="Times New Roman" w:hAnsi="Times New Roman" w:cs="Calibri"/>
          <w:sz w:val="24"/>
          <w:szCs w:val="24"/>
        </w:rPr>
      </w:pPr>
    </w:p>
    <w:p w:rsidR="00A12DA0" w:rsidRPr="00A12DA0" w:rsidRDefault="00A12DA0" w:rsidP="00A12DA0">
      <w:pPr>
        <w:spacing w:after="0" w:line="240" w:lineRule="auto"/>
        <w:ind w:firstLine="709"/>
        <w:jc w:val="right"/>
        <w:rPr>
          <w:rFonts w:ascii="Times New Roman" w:eastAsia="Times New Roman" w:hAnsi="Times New Roman" w:cs="Calibri"/>
          <w:i/>
          <w:sz w:val="24"/>
          <w:szCs w:val="24"/>
        </w:rPr>
      </w:pPr>
    </w:p>
    <w:p w:rsidR="00A12DA0" w:rsidRPr="00A12DA0" w:rsidRDefault="00A12DA0" w:rsidP="00A12DA0">
      <w:pPr>
        <w:spacing w:after="0" w:line="240" w:lineRule="auto"/>
        <w:ind w:firstLine="709"/>
        <w:rPr>
          <w:rFonts w:ascii="Times New Roman" w:eastAsia="Times New Roman" w:hAnsi="Times New Roman" w:cs="Calibri"/>
          <w:sz w:val="24"/>
          <w:szCs w:val="24"/>
        </w:rPr>
      </w:pPr>
      <w:r w:rsidRPr="00A12DA0">
        <w:rPr>
          <w:rFonts w:ascii="Times New Roman" w:eastAsia="Times New Roman" w:hAnsi="Times New Roman" w:cs="Calibri"/>
          <w:sz w:val="24"/>
          <w:szCs w:val="24"/>
        </w:rPr>
        <w:t>Представитель кадровой службы _________________________________</w:t>
      </w:r>
    </w:p>
    <w:p w:rsidR="00A12DA0" w:rsidRPr="00A12DA0" w:rsidRDefault="00A12DA0" w:rsidP="00A12DA0">
      <w:pPr>
        <w:spacing w:after="0" w:line="240" w:lineRule="auto"/>
        <w:ind w:firstLine="2430"/>
        <w:jc w:val="center"/>
        <w:rPr>
          <w:rFonts w:ascii="Times New Roman" w:eastAsia="Times New Roman" w:hAnsi="Times New Roman" w:cs="Calibri"/>
          <w:sz w:val="24"/>
          <w:szCs w:val="24"/>
        </w:rPr>
      </w:pPr>
      <w:r w:rsidRPr="00A12DA0">
        <w:rPr>
          <w:rFonts w:ascii="Times New Roman" w:eastAsia="Times New Roman" w:hAnsi="Times New Roman" w:cs="Calibri"/>
          <w:sz w:val="24"/>
          <w:szCs w:val="24"/>
        </w:rPr>
        <w:t xml:space="preserve">                         (Ф.И.О., подпись)</w:t>
      </w:r>
    </w:p>
    <w:p w:rsidR="00A12DA0" w:rsidRPr="00A12DA0" w:rsidRDefault="00A12DA0" w:rsidP="00A12DA0">
      <w:pPr>
        <w:spacing w:after="0" w:line="240" w:lineRule="auto"/>
        <w:ind w:firstLine="709"/>
        <w:rPr>
          <w:rFonts w:ascii="Times New Roman" w:eastAsia="Times New Roman" w:hAnsi="Times New Roman" w:cs="Calibri"/>
          <w:sz w:val="24"/>
          <w:szCs w:val="24"/>
        </w:rPr>
      </w:pPr>
    </w:p>
    <w:p w:rsidR="00A12DA0" w:rsidRPr="00A12DA0" w:rsidRDefault="00A12DA0" w:rsidP="00A12DA0">
      <w:pPr>
        <w:spacing w:after="0" w:line="240" w:lineRule="auto"/>
        <w:ind w:firstLine="709"/>
        <w:rPr>
          <w:rFonts w:ascii="Times New Roman" w:eastAsia="Times New Roman" w:hAnsi="Times New Roman" w:cs="Calibri"/>
          <w:sz w:val="24"/>
          <w:szCs w:val="24"/>
        </w:rPr>
      </w:pPr>
      <w:r w:rsidRPr="00A12DA0">
        <w:rPr>
          <w:rFonts w:ascii="Times New Roman" w:eastAsia="Times New Roman" w:hAnsi="Times New Roman" w:cs="Calibri"/>
          <w:sz w:val="24"/>
          <w:szCs w:val="24"/>
        </w:rPr>
        <w:t>Представитель юридической службы _____________________________</w:t>
      </w:r>
    </w:p>
    <w:p w:rsidR="00A12DA0" w:rsidRPr="00A12DA0" w:rsidRDefault="00A12DA0" w:rsidP="00A12DA0">
      <w:pPr>
        <w:spacing w:after="0" w:line="240" w:lineRule="auto"/>
        <w:ind w:firstLine="2430"/>
        <w:jc w:val="center"/>
        <w:rPr>
          <w:rFonts w:ascii="Times New Roman" w:eastAsia="Times New Roman" w:hAnsi="Times New Roman" w:cs="Calibri"/>
          <w:sz w:val="24"/>
          <w:szCs w:val="24"/>
        </w:rPr>
      </w:pPr>
      <w:r w:rsidRPr="00A12DA0">
        <w:rPr>
          <w:rFonts w:ascii="Times New Roman" w:eastAsia="Times New Roman" w:hAnsi="Times New Roman" w:cs="Calibri"/>
          <w:sz w:val="24"/>
          <w:szCs w:val="24"/>
        </w:rPr>
        <w:t xml:space="preserve">                          (Ф.И.О., подпись)</w:t>
      </w:r>
    </w:p>
    <w:p w:rsidR="00A12DA0" w:rsidRDefault="00A12DA0" w:rsidP="00A12DA0">
      <w:pPr>
        <w:spacing w:after="0" w:line="240" w:lineRule="auto"/>
        <w:ind w:firstLine="709"/>
        <w:jc w:val="center"/>
        <w:rPr>
          <w:rFonts w:ascii="Times New Roman" w:eastAsia="Times New Roman" w:hAnsi="Times New Roman" w:cs="Calibri"/>
          <w:b/>
          <w:sz w:val="24"/>
          <w:szCs w:val="24"/>
        </w:rPr>
      </w:pPr>
    </w:p>
    <w:p w:rsidR="00A12DA0" w:rsidRDefault="00A12DA0" w:rsidP="00A12DA0">
      <w:pPr>
        <w:spacing w:after="0" w:line="240" w:lineRule="auto"/>
        <w:ind w:firstLine="709"/>
        <w:jc w:val="center"/>
        <w:rPr>
          <w:rFonts w:ascii="Times New Roman" w:eastAsia="Times New Roman" w:hAnsi="Times New Roman" w:cs="Calibri"/>
          <w:b/>
          <w:sz w:val="24"/>
          <w:szCs w:val="24"/>
        </w:rPr>
      </w:pPr>
    </w:p>
    <w:p w:rsidR="00A12DA0" w:rsidRPr="00A12DA0" w:rsidRDefault="00A12DA0" w:rsidP="00A12DA0">
      <w:pPr>
        <w:spacing w:after="0" w:line="240" w:lineRule="auto"/>
        <w:ind w:firstLine="709"/>
        <w:jc w:val="center"/>
        <w:rPr>
          <w:rFonts w:ascii="Times New Roman" w:eastAsia="Times New Roman" w:hAnsi="Times New Roman" w:cs="Calibri"/>
          <w:b/>
          <w:sz w:val="24"/>
          <w:szCs w:val="24"/>
        </w:rPr>
      </w:pPr>
      <w:r w:rsidRPr="00A12DA0">
        <w:rPr>
          <w:rFonts w:ascii="Times New Roman" w:eastAsia="Times New Roman" w:hAnsi="Times New Roman" w:cs="Calibri"/>
          <w:b/>
          <w:sz w:val="24"/>
          <w:szCs w:val="24"/>
        </w:rPr>
        <w:t xml:space="preserve">Решение непосредственного руководителя по декларации </w:t>
      </w:r>
      <w:r w:rsidRPr="00A12DA0">
        <w:rPr>
          <w:rFonts w:ascii="Times New Roman" w:eastAsia="Times New Roman" w:hAnsi="Times New Roman" w:cs="Calibri"/>
          <w:b/>
          <w:sz w:val="24"/>
          <w:szCs w:val="24"/>
        </w:rPr>
        <w:br/>
      </w:r>
      <w:r w:rsidRPr="00A12DA0">
        <w:rPr>
          <w:rFonts w:ascii="Times New Roman" w:eastAsia="Times New Roman" w:hAnsi="Times New Roman" w:cs="Calibri"/>
          <w:sz w:val="24"/>
          <w:szCs w:val="24"/>
        </w:rPr>
        <w:t>(подтвердить подписью)</w:t>
      </w:r>
      <w:r w:rsidRPr="00A12DA0">
        <w:rPr>
          <w:rFonts w:ascii="Times New Roman" w:eastAsia="Times New Roman" w:hAnsi="Times New Roman" w:cs="Calibri"/>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A12DA0" w:rsidRPr="00A12DA0" w:rsidTr="00D74B65">
        <w:tc>
          <w:tcPr>
            <w:tcW w:w="7157" w:type="dxa"/>
            <w:tcBorders>
              <w:top w:val="single" w:sz="4" w:space="0" w:color="auto"/>
              <w:left w:val="single" w:sz="4" w:space="0" w:color="auto"/>
              <w:bottom w:val="single" w:sz="4" w:space="0" w:color="auto"/>
              <w:right w:val="single" w:sz="4" w:space="0" w:color="auto"/>
            </w:tcBorders>
            <w:vAlign w:val="center"/>
            <w:hideMark/>
          </w:tcPr>
          <w:p w:rsidR="00A12DA0" w:rsidRPr="00A12DA0" w:rsidRDefault="00A12DA0" w:rsidP="00D74B65">
            <w:pPr>
              <w:spacing w:after="0"/>
              <w:ind w:firstLine="709"/>
              <w:jc w:val="both"/>
              <w:rPr>
                <w:rFonts w:ascii="Times New Roman" w:eastAsia="Times New Roman" w:hAnsi="Times New Roman" w:cs="Calibri"/>
                <w:sz w:val="24"/>
                <w:szCs w:val="24"/>
              </w:rPr>
            </w:pPr>
            <w:r w:rsidRPr="00A12DA0">
              <w:rPr>
                <w:rFonts w:ascii="Times New Roman" w:eastAsia="Times New Roman" w:hAnsi="Times New Roman" w:cs="Calibri"/>
                <w:sz w:val="24"/>
                <w:szCs w:val="24"/>
              </w:rP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A12DA0" w:rsidRPr="00A12DA0" w:rsidRDefault="00A12DA0" w:rsidP="00D74B65">
            <w:pPr>
              <w:spacing w:after="0"/>
              <w:ind w:firstLine="709"/>
              <w:rPr>
                <w:rFonts w:ascii="Times New Roman" w:eastAsia="Times New Roman" w:hAnsi="Times New Roman" w:cs="Calibri"/>
                <w:sz w:val="24"/>
                <w:szCs w:val="24"/>
              </w:rPr>
            </w:pPr>
          </w:p>
        </w:tc>
      </w:tr>
      <w:tr w:rsidR="00A12DA0" w:rsidRPr="00A12DA0" w:rsidTr="00D74B65">
        <w:trPr>
          <w:trHeight w:val="840"/>
        </w:trPr>
        <w:tc>
          <w:tcPr>
            <w:tcW w:w="7157" w:type="dxa"/>
            <w:tcBorders>
              <w:top w:val="single" w:sz="4" w:space="0" w:color="auto"/>
              <w:left w:val="single" w:sz="4" w:space="0" w:color="auto"/>
              <w:bottom w:val="single" w:sz="4" w:space="0" w:color="auto"/>
              <w:right w:val="single" w:sz="4" w:space="0" w:color="auto"/>
            </w:tcBorders>
            <w:vAlign w:val="center"/>
            <w:hideMark/>
          </w:tcPr>
          <w:p w:rsidR="00A12DA0" w:rsidRPr="00A12DA0" w:rsidRDefault="00A12DA0" w:rsidP="00D74B65">
            <w:pPr>
              <w:spacing w:after="0"/>
              <w:ind w:firstLine="709"/>
              <w:jc w:val="both"/>
              <w:rPr>
                <w:rFonts w:ascii="Times New Roman" w:eastAsia="Times New Roman" w:hAnsi="Times New Roman" w:cs="Calibri"/>
                <w:sz w:val="24"/>
                <w:szCs w:val="24"/>
              </w:rPr>
            </w:pPr>
            <w:r w:rsidRPr="00A12DA0">
              <w:rPr>
                <w:rFonts w:ascii="Times New Roman" w:eastAsia="Times New Roman" w:hAnsi="Times New Roman" w:cs="Calibri"/>
                <w:sz w:val="24"/>
                <w:szCs w:val="24"/>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A12DA0" w:rsidRPr="00A12DA0" w:rsidRDefault="00A12DA0" w:rsidP="00D74B65">
            <w:pPr>
              <w:spacing w:after="0"/>
              <w:ind w:firstLine="709"/>
              <w:rPr>
                <w:rFonts w:ascii="Times New Roman" w:eastAsia="Times New Roman" w:hAnsi="Times New Roman" w:cs="Calibri"/>
                <w:sz w:val="24"/>
                <w:szCs w:val="24"/>
              </w:rPr>
            </w:pPr>
          </w:p>
        </w:tc>
      </w:tr>
      <w:tr w:rsidR="00A12DA0" w:rsidRPr="00A12DA0" w:rsidTr="00D74B65">
        <w:trPr>
          <w:trHeight w:val="894"/>
        </w:trPr>
        <w:tc>
          <w:tcPr>
            <w:tcW w:w="7157" w:type="dxa"/>
            <w:tcBorders>
              <w:top w:val="single" w:sz="4" w:space="0" w:color="auto"/>
              <w:left w:val="single" w:sz="4" w:space="0" w:color="auto"/>
              <w:bottom w:val="single" w:sz="4" w:space="0" w:color="auto"/>
              <w:right w:val="single" w:sz="4" w:space="0" w:color="auto"/>
            </w:tcBorders>
            <w:vAlign w:val="center"/>
            <w:hideMark/>
          </w:tcPr>
          <w:p w:rsidR="00A12DA0" w:rsidRPr="00A12DA0" w:rsidRDefault="00A12DA0" w:rsidP="00D74B65">
            <w:pPr>
              <w:spacing w:after="0"/>
              <w:ind w:firstLine="709"/>
              <w:jc w:val="both"/>
              <w:rPr>
                <w:rFonts w:ascii="Times New Roman" w:eastAsia="Times New Roman" w:hAnsi="Times New Roman" w:cs="Calibri"/>
                <w:sz w:val="24"/>
                <w:szCs w:val="24"/>
              </w:rPr>
            </w:pPr>
            <w:r w:rsidRPr="00A12DA0">
              <w:rPr>
                <w:rFonts w:ascii="Times New Roman" w:eastAsia="Times New Roman" w:hAnsi="Times New Roman" w:cs="Calibri"/>
                <w:sz w:val="24"/>
                <w:szCs w:val="24"/>
              </w:rPr>
              <w:t>Я ограничил работнику доступ к информации организации, которая может иметь отношение к его личным частным интересам работника</w:t>
            </w:r>
          </w:p>
          <w:p w:rsidR="00A12DA0" w:rsidRPr="00A12DA0" w:rsidRDefault="00A12DA0" w:rsidP="00D74B65">
            <w:pPr>
              <w:spacing w:after="0"/>
              <w:ind w:firstLine="709"/>
              <w:jc w:val="both"/>
              <w:rPr>
                <w:rFonts w:ascii="Times New Roman" w:eastAsia="Times New Roman" w:hAnsi="Times New Roman" w:cs="Calibri"/>
                <w:sz w:val="24"/>
                <w:szCs w:val="24"/>
              </w:rPr>
            </w:pPr>
            <w:r w:rsidRPr="00A12DA0">
              <w:rPr>
                <w:rFonts w:ascii="Times New Roman" w:eastAsia="Times New Roman" w:hAnsi="Times New Roman" w:cs="Calibri"/>
                <w:sz w:val="24"/>
                <w:szCs w:val="24"/>
              </w:rP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A12DA0" w:rsidRPr="00A12DA0" w:rsidRDefault="00A12DA0" w:rsidP="00D74B65">
            <w:pPr>
              <w:spacing w:after="0"/>
              <w:ind w:firstLine="709"/>
              <w:rPr>
                <w:rFonts w:ascii="Times New Roman" w:eastAsia="Times New Roman" w:hAnsi="Times New Roman" w:cs="Calibri"/>
                <w:sz w:val="24"/>
                <w:szCs w:val="24"/>
              </w:rPr>
            </w:pPr>
          </w:p>
        </w:tc>
      </w:tr>
      <w:tr w:rsidR="00A12DA0" w:rsidRPr="00A12DA0" w:rsidTr="00D74B65">
        <w:trPr>
          <w:trHeight w:val="1146"/>
        </w:trPr>
        <w:tc>
          <w:tcPr>
            <w:tcW w:w="7157" w:type="dxa"/>
            <w:tcBorders>
              <w:top w:val="single" w:sz="4" w:space="0" w:color="auto"/>
              <w:left w:val="single" w:sz="4" w:space="0" w:color="auto"/>
              <w:bottom w:val="single" w:sz="4" w:space="0" w:color="auto"/>
              <w:right w:val="single" w:sz="4" w:space="0" w:color="auto"/>
            </w:tcBorders>
            <w:vAlign w:val="center"/>
            <w:hideMark/>
          </w:tcPr>
          <w:p w:rsidR="00A12DA0" w:rsidRPr="00A12DA0" w:rsidRDefault="00A12DA0" w:rsidP="00D74B65">
            <w:pPr>
              <w:spacing w:after="0"/>
              <w:ind w:firstLine="709"/>
              <w:jc w:val="both"/>
              <w:rPr>
                <w:rFonts w:ascii="Times New Roman" w:eastAsia="Times New Roman" w:hAnsi="Times New Roman" w:cs="Calibri"/>
                <w:sz w:val="24"/>
                <w:szCs w:val="24"/>
              </w:rPr>
            </w:pPr>
            <w:r w:rsidRPr="00A12DA0">
              <w:rPr>
                <w:rFonts w:ascii="Times New Roman" w:eastAsia="Times New Roman" w:hAnsi="Times New Roman" w:cs="Calibri"/>
                <w:sz w:val="24"/>
                <w:szCs w:val="24"/>
              </w:rPr>
              <w:t xml:space="preserve">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A12DA0" w:rsidRPr="00A12DA0" w:rsidRDefault="00A12DA0" w:rsidP="00D74B65">
            <w:pPr>
              <w:spacing w:after="0"/>
              <w:ind w:firstLine="709"/>
              <w:jc w:val="both"/>
              <w:rPr>
                <w:rFonts w:ascii="Times New Roman" w:eastAsia="Times New Roman" w:hAnsi="Times New Roman" w:cs="Calibri"/>
                <w:sz w:val="24"/>
                <w:szCs w:val="24"/>
              </w:rPr>
            </w:pPr>
            <w:r w:rsidRPr="00A12DA0">
              <w:rPr>
                <w:rFonts w:ascii="Times New Roman" w:eastAsia="Times New Roman" w:hAnsi="Times New Roman" w:cs="Calibri"/>
                <w:sz w:val="24"/>
                <w:szCs w:val="24"/>
              </w:rP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A12DA0" w:rsidRPr="00A12DA0" w:rsidRDefault="00A12DA0" w:rsidP="00D74B65">
            <w:pPr>
              <w:spacing w:after="0"/>
              <w:ind w:firstLine="709"/>
              <w:rPr>
                <w:rFonts w:ascii="Times New Roman" w:eastAsia="Times New Roman" w:hAnsi="Times New Roman" w:cs="Calibri"/>
                <w:sz w:val="24"/>
                <w:szCs w:val="24"/>
              </w:rPr>
            </w:pPr>
          </w:p>
        </w:tc>
      </w:tr>
      <w:tr w:rsidR="00A12DA0" w:rsidRPr="00A12DA0" w:rsidTr="00D74B65">
        <w:trPr>
          <w:trHeight w:val="624"/>
        </w:trPr>
        <w:tc>
          <w:tcPr>
            <w:tcW w:w="7157" w:type="dxa"/>
            <w:tcBorders>
              <w:top w:val="single" w:sz="4" w:space="0" w:color="auto"/>
              <w:left w:val="single" w:sz="4" w:space="0" w:color="auto"/>
              <w:bottom w:val="single" w:sz="4" w:space="0" w:color="auto"/>
              <w:right w:val="single" w:sz="4" w:space="0" w:color="auto"/>
            </w:tcBorders>
            <w:vAlign w:val="center"/>
            <w:hideMark/>
          </w:tcPr>
          <w:p w:rsidR="00A12DA0" w:rsidRPr="00A12DA0" w:rsidRDefault="00A12DA0" w:rsidP="00D74B65">
            <w:pPr>
              <w:spacing w:after="0"/>
              <w:ind w:firstLine="709"/>
              <w:jc w:val="both"/>
              <w:rPr>
                <w:rFonts w:ascii="Times New Roman" w:eastAsia="Times New Roman" w:hAnsi="Times New Roman" w:cs="Calibri"/>
                <w:sz w:val="24"/>
                <w:szCs w:val="24"/>
              </w:rPr>
            </w:pPr>
            <w:r w:rsidRPr="00A12DA0">
              <w:rPr>
                <w:rFonts w:ascii="Times New Roman" w:eastAsia="Times New Roman" w:hAnsi="Times New Roman" w:cs="Calibri"/>
                <w:sz w:val="24"/>
                <w:szCs w:val="24"/>
              </w:rPr>
              <w:t xml:space="preserve">Я пересмотрел круг обязанностей и трудовых функций работника </w:t>
            </w:r>
          </w:p>
          <w:p w:rsidR="00A12DA0" w:rsidRPr="00A12DA0" w:rsidRDefault="00A12DA0" w:rsidP="00D74B65">
            <w:pPr>
              <w:spacing w:after="0"/>
              <w:ind w:firstLine="709"/>
              <w:jc w:val="both"/>
              <w:rPr>
                <w:rFonts w:ascii="Times New Roman" w:eastAsia="Times New Roman" w:hAnsi="Times New Roman" w:cs="Calibri"/>
                <w:sz w:val="24"/>
                <w:szCs w:val="24"/>
              </w:rPr>
            </w:pPr>
            <w:r w:rsidRPr="00A12DA0">
              <w:rPr>
                <w:rFonts w:ascii="Times New Roman" w:eastAsia="Times New Roman" w:hAnsi="Times New Roman" w:cs="Calibri"/>
                <w:sz w:val="24"/>
                <w:szCs w:val="24"/>
              </w:rP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A12DA0" w:rsidRPr="00A12DA0" w:rsidRDefault="00A12DA0" w:rsidP="00D74B65">
            <w:pPr>
              <w:spacing w:after="0"/>
              <w:ind w:firstLine="709"/>
              <w:rPr>
                <w:rFonts w:ascii="Times New Roman" w:eastAsia="Times New Roman" w:hAnsi="Times New Roman" w:cs="Calibri"/>
                <w:sz w:val="24"/>
                <w:szCs w:val="24"/>
              </w:rPr>
            </w:pPr>
          </w:p>
        </w:tc>
      </w:tr>
      <w:tr w:rsidR="00A12DA0" w:rsidRPr="00A12DA0" w:rsidTr="00D74B65">
        <w:trPr>
          <w:trHeight w:val="894"/>
        </w:trPr>
        <w:tc>
          <w:tcPr>
            <w:tcW w:w="7157" w:type="dxa"/>
            <w:tcBorders>
              <w:top w:val="single" w:sz="4" w:space="0" w:color="auto"/>
              <w:left w:val="single" w:sz="4" w:space="0" w:color="auto"/>
              <w:bottom w:val="single" w:sz="4" w:space="0" w:color="auto"/>
              <w:right w:val="single" w:sz="4" w:space="0" w:color="auto"/>
            </w:tcBorders>
            <w:vAlign w:val="center"/>
            <w:hideMark/>
          </w:tcPr>
          <w:p w:rsidR="00A12DA0" w:rsidRPr="00A12DA0" w:rsidRDefault="00A12DA0" w:rsidP="00D74B65">
            <w:pPr>
              <w:spacing w:after="0"/>
              <w:ind w:firstLine="709"/>
              <w:jc w:val="both"/>
              <w:rPr>
                <w:rFonts w:ascii="Times New Roman" w:eastAsia="Times New Roman" w:hAnsi="Times New Roman" w:cs="Calibri"/>
                <w:sz w:val="24"/>
                <w:szCs w:val="24"/>
              </w:rPr>
            </w:pPr>
            <w:r w:rsidRPr="00A12DA0">
              <w:rPr>
                <w:rFonts w:ascii="Times New Roman" w:eastAsia="Times New Roman" w:hAnsi="Times New Roman" w:cs="Calibri"/>
                <w:sz w:val="24"/>
                <w:szCs w:val="24"/>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A12DA0" w:rsidRPr="00A12DA0" w:rsidRDefault="00A12DA0" w:rsidP="00D74B65">
            <w:pPr>
              <w:spacing w:after="0"/>
              <w:ind w:firstLine="709"/>
              <w:rPr>
                <w:rFonts w:ascii="Times New Roman" w:eastAsia="Times New Roman" w:hAnsi="Times New Roman" w:cs="Calibri"/>
                <w:sz w:val="24"/>
                <w:szCs w:val="24"/>
              </w:rPr>
            </w:pPr>
          </w:p>
        </w:tc>
      </w:tr>
      <w:tr w:rsidR="00A12DA0" w:rsidRPr="00A12DA0" w:rsidTr="00D74B65">
        <w:trPr>
          <w:trHeight w:val="714"/>
        </w:trPr>
        <w:tc>
          <w:tcPr>
            <w:tcW w:w="7157" w:type="dxa"/>
            <w:tcBorders>
              <w:top w:val="single" w:sz="4" w:space="0" w:color="auto"/>
              <w:left w:val="single" w:sz="4" w:space="0" w:color="auto"/>
              <w:bottom w:val="single" w:sz="4" w:space="0" w:color="auto"/>
              <w:right w:val="single" w:sz="4" w:space="0" w:color="auto"/>
            </w:tcBorders>
            <w:vAlign w:val="center"/>
            <w:hideMark/>
          </w:tcPr>
          <w:p w:rsidR="00A12DA0" w:rsidRPr="00A12DA0" w:rsidRDefault="00A12DA0" w:rsidP="00D74B65">
            <w:pPr>
              <w:spacing w:after="0"/>
              <w:ind w:firstLine="709"/>
              <w:jc w:val="both"/>
              <w:rPr>
                <w:rFonts w:ascii="Times New Roman" w:eastAsia="Times New Roman" w:hAnsi="Times New Roman" w:cs="Calibri"/>
                <w:sz w:val="24"/>
                <w:szCs w:val="24"/>
              </w:rPr>
            </w:pPr>
            <w:r w:rsidRPr="00A12DA0">
              <w:rPr>
                <w:rFonts w:ascii="Times New Roman" w:eastAsia="Times New Roman" w:hAnsi="Times New Roman" w:cs="Calibri"/>
                <w:sz w:val="24"/>
                <w:szCs w:val="24"/>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A12DA0" w:rsidRPr="00A12DA0" w:rsidRDefault="00A12DA0" w:rsidP="00D74B65">
            <w:pPr>
              <w:spacing w:after="0"/>
              <w:ind w:firstLine="709"/>
              <w:rPr>
                <w:rFonts w:ascii="Times New Roman" w:eastAsia="Times New Roman" w:hAnsi="Times New Roman" w:cs="Calibri"/>
                <w:sz w:val="24"/>
                <w:szCs w:val="24"/>
              </w:rPr>
            </w:pPr>
          </w:p>
        </w:tc>
      </w:tr>
      <w:tr w:rsidR="00A12DA0" w:rsidRPr="00A12DA0" w:rsidTr="00D74B65">
        <w:trPr>
          <w:trHeight w:val="935"/>
        </w:trPr>
        <w:tc>
          <w:tcPr>
            <w:tcW w:w="7157" w:type="dxa"/>
            <w:tcBorders>
              <w:top w:val="single" w:sz="4" w:space="0" w:color="auto"/>
              <w:left w:val="single" w:sz="4" w:space="0" w:color="auto"/>
              <w:bottom w:val="single" w:sz="4" w:space="0" w:color="auto"/>
              <w:right w:val="single" w:sz="4" w:space="0" w:color="auto"/>
            </w:tcBorders>
            <w:vAlign w:val="center"/>
            <w:hideMark/>
          </w:tcPr>
          <w:p w:rsidR="00A12DA0" w:rsidRPr="00A12DA0" w:rsidRDefault="00A12DA0" w:rsidP="00D74B65">
            <w:pPr>
              <w:spacing w:after="0"/>
              <w:ind w:firstLine="709"/>
              <w:jc w:val="both"/>
              <w:rPr>
                <w:rFonts w:ascii="Times New Roman" w:eastAsia="Times New Roman" w:hAnsi="Times New Roman" w:cs="Calibri"/>
                <w:sz w:val="24"/>
                <w:szCs w:val="24"/>
              </w:rPr>
            </w:pPr>
            <w:r w:rsidRPr="00A12DA0">
              <w:rPr>
                <w:rFonts w:ascii="Times New Roman" w:eastAsia="Times New Roman" w:hAnsi="Times New Roman" w:cs="Calibri"/>
                <w:sz w:val="24"/>
                <w:szCs w:val="24"/>
              </w:rPr>
              <w:lastRenderedPageBreak/>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A12DA0" w:rsidRPr="00A12DA0" w:rsidRDefault="00A12DA0" w:rsidP="00D74B65">
            <w:pPr>
              <w:spacing w:after="0"/>
              <w:ind w:firstLine="709"/>
              <w:rPr>
                <w:rFonts w:ascii="Times New Roman" w:eastAsia="Times New Roman" w:hAnsi="Times New Roman" w:cs="Calibri"/>
                <w:sz w:val="24"/>
                <w:szCs w:val="24"/>
              </w:rPr>
            </w:pPr>
          </w:p>
        </w:tc>
      </w:tr>
      <w:tr w:rsidR="00A12DA0" w:rsidRPr="00A12DA0" w:rsidTr="00D74B65">
        <w:trPr>
          <w:trHeight w:val="786"/>
        </w:trPr>
        <w:tc>
          <w:tcPr>
            <w:tcW w:w="7157" w:type="dxa"/>
            <w:tcBorders>
              <w:top w:val="single" w:sz="4" w:space="0" w:color="auto"/>
              <w:left w:val="single" w:sz="4" w:space="0" w:color="auto"/>
              <w:bottom w:val="single" w:sz="4" w:space="0" w:color="auto"/>
              <w:right w:val="single" w:sz="4" w:space="0" w:color="auto"/>
            </w:tcBorders>
            <w:vAlign w:val="center"/>
            <w:hideMark/>
          </w:tcPr>
          <w:p w:rsidR="00A12DA0" w:rsidRPr="00A12DA0" w:rsidRDefault="00A12DA0" w:rsidP="00D74B65">
            <w:pPr>
              <w:spacing w:after="0"/>
              <w:ind w:firstLine="709"/>
              <w:jc w:val="both"/>
              <w:rPr>
                <w:rFonts w:ascii="Times New Roman" w:eastAsia="Times New Roman" w:hAnsi="Times New Roman" w:cs="Calibri"/>
                <w:sz w:val="24"/>
                <w:szCs w:val="24"/>
              </w:rPr>
            </w:pPr>
            <w:r w:rsidRPr="00A12DA0">
              <w:rPr>
                <w:rFonts w:ascii="Times New Roman" w:eastAsia="Times New Roman" w:hAnsi="Times New Roman" w:cs="Calibri"/>
                <w:sz w:val="24"/>
                <w:szCs w:val="24"/>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A12DA0" w:rsidRPr="00A12DA0" w:rsidRDefault="00A12DA0" w:rsidP="00D74B65">
            <w:pPr>
              <w:spacing w:after="0"/>
              <w:ind w:firstLine="709"/>
              <w:rPr>
                <w:rFonts w:ascii="Times New Roman" w:eastAsia="Times New Roman" w:hAnsi="Times New Roman" w:cs="Calibri"/>
                <w:sz w:val="24"/>
                <w:szCs w:val="24"/>
              </w:rPr>
            </w:pPr>
          </w:p>
        </w:tc>
      </w:tr>
    </w:tbl>
    <w:p w:rsidR="00A12DA0" w:rsidRPr="00A12DA0" w:rsidRDefault="00A12DA0" w:rsidP="00A12DA0">
      <w:pPr>
        <w:spacing w:after="0" w:line="240" w:lineRule="auto"/>
        <w:ind w:firstLine="709"/>
        <w:rPr>
          <w:rFonts w:ascii="Times New Roman" w:eastAsia="Times New Roman" w:hAnsi="Times New Roman" w:cs="Calibri"/>
          <w:sz w:val="24"/>
          <w:szCs w:val="24"/>
        </w:rPr>
      </w:pPr>
    </w:p>
    <w:p w:rsidR="00A12DA0" w:rsidRPr="00A12DA0" w:rsidRDefault="00A12DA0" w:rsidP="00A12DA0">
      <w:pPr>
        <w:spacing w:after="0" w:line="240" w:lineRule="auto"/>
        <w:ind w:firstLine="709"/>
        <w:rPr>
          <w:rFonts w:ascii="Times New Roman" w:eastAsia="Times New Roman" w:hAnsi="Times New Roman" w:cs="Calibri"/>
          <w:sz w:val="24"/>
          <w:szCs w:val="24"/>
        </w:rPr>
      </w:pPr>
      <w:r w:rsidRPr="00A12DA0">
        <w:rPr>
          <w:rFonts w:ascii="Times New Roman" w:eastAsia="Times New Roman" w:hAnsi="Times New Roman" w:cs="Calibri"/>
          <w:sz w:val="24"/>
          <w:szCs w:val="24"/>
        </w:rPr>
        <w:t>Непосредственный руководитель ________________________________</w:t>
      </w:r>
    </w:p>
    <w:p w:rsidR="00A12DA0" w:rsidRPr="00A12DA0" w:rsidRDefault="00A12DA0" w:rsidP="00A12DA0">
      <w:pPr>
        <w:spacing w:after="0" w:line="240" w:lineRule="auto"/>
        <w:ind w:firstLine="2430"/>
        <w:jc w:val="center"/>
        <w:rPr>
          <w:rFonts w:ascii="Times New Roman" w:eastAsia="Times New Roman" w:hAnsi="Times New Roman" w:cs="Calibri"/>
          <w:sz w:val="24"/>
          <w:szCs w:val="24"/>
        </w:rPr>
      </w:pPr>
      <w:r w:rsidRPr="00A12DA0">
        <w:rPr>
          <w:rFonts w:ascii="Times New Roman" w:eastAsia="Times New Roman" w:hAnsi="Times New Roman" w:cs="Calibri"/>
          <w:sz w:val="24"/>
          <w:szCs w:val="24"/>
        </w:rPr>
        <w:t xml:space="preserve">                          (Ф.И.О., подпись)</w:t>
      </w:r>
    </w:p>
    <w:p w:rsidR="00A12DA0" w:rsidRPr="00A12DA0" w:rsidRDefault="00A12DA0" w:rsidP="00A12DA0">
      <w:pPr>
        <w:rPr>
          <w:sz w:val="24"/>
          <w:szCs w:val="24"/>
        </w:rPr>
      </w:pPr>
    </w:p>
    <w:p w:rsidR="00452981" w:rsidRPr="00A12DA0" w:rsidRDefault="00452981" w:rsidP="00E90FBC">
      <w:pPr>
        <w:spacing w:after="0" w:line="0" w:lineRule="atLeast"/>
        <w:jc w:val="both"/>
        <w:rPr>
          <w:rFonts w:ascii="Times New Roman" w:hAnsi="Times New Roman" w:cs="Times New Roman"/>
          <w:sz w:val="24"/>
          <w:szCs w:val="24"/>
        </w:rPr>
      </w:pPr>
    </w:p>
    <w:p w:rsidR="00452981" w:rsidRPr="00A12DA0" w:rsidRDefault="00452981" w:rsidP="00452981">
      <w:pPr>
        <w:spacing w:after="0" w:line="0" w:lineRule="atLeast"/>
        <w:jc w:val="center"/>
        <w:rPr>
          <w:rFonts w:ascii="Times New Roman" w:hAnsi="Times New Roman" w:cs="Times New Roman"/>
          <w:sz w:val="24"/>
          <w:szCs w:val="24"/>
        </w:rPr>
      </w:pPr>
    </w:p>
    <w:p w:rsidR="00A12DA0" w:rsidRPr="00A12DA0" w:rsidRDefault="00A12DA0" w:rsidP="00452981">
      <w:pPr>
        <w:spacing w:after="0" w:line="0" w:lineRule="atLeast"/>
        <w:jc w:val="center"/>
        <w:rPr>
          <w:rFonts w:ascii="Times New Roman" w:hAnsi="Times New Roman" w:cs="Times New Roman"/>
          <w:sz w:val="24"/>
          <w:szCs w:val="24"/>
        </w:rPr>
      </w:pPr>
    </w:p>
    <w:p w:rsidR="00A12DA0" w:rsidRPr="00A12DA0" w:rsidRDefault="00A12DA0" w:rsidP="00452981">
      <w:pPr>
        <w:spacing w:after="0" w:line="0" w:lineRule="atLeast"/>
        <w:jc w:val="center"/>
        <w:rPr>
          <w:rFonts w:ascii="Times New Roman" w:hAnsi="Times New Roman" w:cs="Times New Roman"/>
          <w:sz w:val="24"/>
          <w:szCs w:val="24"/>
        </w:rPr>
      </w:pPr>
    </w:p>
    <w:p w:rsidR="00A12DA0" w:rsidRPr="00A12DA0" w:rsidRDefault="00A12DA0" w:rsidP="00452981">
      <w:pPr>
        <w:spacing w:after="0" w:line="0" w:lineRule="atLeast"/>
        <w:jc w:val="center"/>
        <w:rPr>
          <w:rFonts w:ascii="Times New Roman" w:hAnsi="Times New Roman" w:cs="Times New Roman"/>
          <w:sz w:val="24"/>
          <w:szCs w:val="24"/>
        </w:rPr>
      </w:pPr>
    </w:p>
    <w:p w:rsidR="00A12DA0" w:rsidRP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452981" w:rsidRDefault="00452981" w:rsidP="00452981">
      <w:pPr>
        <w:spacing w:after="0" w:line="0" w:lineRule="atLeast"/>
        <w:jc w:val="center"/>
        <w:rPr>
          <w:rFonts w:ascii="Times New Roman" w:hAnsi="Times New Roman" w:cs="Times New Roman"/>
          <w:sz w:val="24"/>
          <w:szCs w:val="24"/>
        </w:rPr>
      </w:pPr>
    </w:p>
    <w:p w:rsidR="00452981" w:rsidRDefault="00452981" w:rsidP="00452981">
      <w:pPr>
        <w:spacing w:after="0" w:line="0" w:lineRule="atLeast"/>
        <w:jc w:val="center"/>
        <w:rPr>
          <w:rFonts w:ascii="Times New Roman" w:hAnsi="Times New Roman" w:cs="Times New Roman"/>
          <w:sz w:val="24"/>
          <w:szCs w:val="24"/>
        </w:rPr>
      </w:pPr>
    </w:p>
    <w:p w:rsidR="00452981" w:rsidRDefault="00452981" w:rsidP="00452981">
      <w:pPr>
        <w:spacing w:after="0" w:line="0" w:lineRule="atLeast"/>
        <w:jc w:val="center"/>
        <w:rPr>
          <w:rFonts w:ascii="Times New Roman" w:hAnsi="Times New Roman" w:cs="Times New Roman"/>
          <w:sz w:val="24"/>
          <w:szCs w:val="24"/>
        </w:rPr>
      </w:pPr>
    </w:p>
    <w:p w:rsidR="00452981" w:rsidRDefault="00452981" w:rsidP="00452981">
      <w:pPr>
        <w:spacing w:after="0" w:line="0" w:lineRule="atLeast"/>
        <w:jc w:val="center"/>
        <w:rPr>
          <w:rFonts w:ascii="Times New Roman" w:hAnsi="Times New Roman" w:cs="Times New Roman"/>
          <w:sz w:val="24"/>
          <w:szCs w:val="24"/>
        </w:rPr>
      </w:pPr>
    </w:p>
    <w:p w:rsidR="00452981" w:rsidRDefault="00452981"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p>
    <w:p w:rsidR="00452981" w:rsidRDefault="00452981" w:rsidP="00452981">
      <w:pPr>
        <w:spacing w:after="0" w:line="0" w:lineRule="atLeast"/>
        <w:jc w:val="center"/>
        <w:rPr>
          <w:rFonts w:ascii="Times New Roman" w:hAnsi="Times New Roman" w:cs="Times New Roman"/>
          <w:sz w:val="24"/>
          <w:szCs w:val="24"/>
        </w:rPr>
      </w:pPr>
    </w:p>
    <w:p w:rsidR="00A12DA0" w:rsidRDefault="00A12DA0" w:rsidP="00452981">
      <w:pPr>
        <w:spacing w:after="0" w:line="0" w:lineRule="atLeast"/>
        <w:jc w:val="center"/>
        <w:rPr>
          <w:rFonts w:ascii="Times New Roman" w:hAnsi="Times New Roman" w:cs="Times New Roman"/>
          <w:sz w:val="24"/>
          <w:szCs w:val="24"/>
        </w:rPr>
      </w:pPr>
      <w:bookmarkStart w:id="1" w:name="_GoBack"/>
      <w:bookmarkEnd w:id="1"/>
    </w:p>
    <w:p w:rsidR="00452981" w:rsidRDefault="00452981" w:rsidP="00E2585B">
      <w:pPr>
        <w:spacing w:after="0" w:line="0" w:lineRule="atLeast"/>
        <w:rPr>
          <w:rFonts w:ascii="Times New Roman" w:hAnsi="Times New Roman" w:cs="Times New Roman"/>
          <w:sz w:val="24"/>
          <w:szCs w:val="24"/>
        </w:rPr>
      </w:pPr>
    </w:p>
    <w:p w:rsidR="00E2585B" w:rsidRDefault="00E90FBC" w:rsidP="00E2585B">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2</w:t>
      </w:r>
    </w:p>
    <w:p w:rsidR="00E2585B" w:rsidRDefault="00E90FBC" w:rsidP="00E2585B">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 xml:space="preserve"> к Положению о конфликте интересов </w:t>
      </w:r>
    </w:p>
    <w:p w:rsidR="00E2585B" w:rsidRDefault="00E90FBC" w:rsidP="00E2585B">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 xml:space="preserve">в </w:t>
      </w:r>
      <w:r w:rsidR="00E2585B">
        <w:rPr>
          <w:rFonts w:ascii="Times New Roman" w:hAnsi="Times New Roman" w:cs="Times New Roman"/>
          <w:sz w:val="24"/>
          <w:szCs w:val="24"/>
        </w:rPr>
        <w:t>ГБУСО ПИМ</w:t>
      </w:r>
      <w:r>
        <w:rPr>
          <w:rFonts w:ascii="Times New Roman" w:hAnsi="Times New Roman" w:cs="Times New Roman"/>
          <w:sz w:val="24"/>
          <w:szCs w:val="24"/>
        </w:rPr>
        <w:t xml:space="preserve"> </w:t>
      </w:r>
    </w:p>
    <w:p w:rsidR="00E2585B" w:rsidRDefault="00E2585B" w:rsidP="00452981">
      <w:pPr>
        <w:spacing w:after="0" w:line="0" w:lineRule="atLeast"/>
        <w:jc w:val="center"/>
        <w:rPr>
          <w:rFonts w:ascii="Times New Roman" w:hAnsi="Times New Roman" w:cs="Times New Roman"/>
          <w:sz w:val="24"/>
          <w:szCs w:val="24"/>
        </w:rPr>
      </w:pPr>
    </w:p>
    <w:p w:rsidR="00E2585B" w:rsidRPr="00E2585B" w:rsidRDefault="00E90FBC" w:rsidP="00452981">
      <w:pPr>
        <w:spacing w:after="0" w:line="0" w:lineRule="atLeast"/>
        <w:jc w:val="center"/>
        <w:rPr>
          <w:rFonts w:ascii="Times New Roman" w:hAnsi="Times New Roman" w:cs="Times New Roman"/>
          <w:b/>
          <w:sz w:val="24"/>
          <w:szCs w:val="24"/>
        </w:rPr>
      </w:pPr>
      <w:r w:rsidRPr="00E2585B">
        <w:rPr>
          <w:rFonts w:ascii="Times New Roman" w:hAnsi="Times New Roman" w:cs="Times New Roman"/>
          <w:b/>
          <w:sz w:val="24"/>
          <w:szCs w:val="24"/>
        </w:rPr>
        <w:t xml:space="preserve">Типовые ситуации конфликта интересов </w:t>
      </w:r>
    </w:p>
    <w:p w:rsidR="00E2585B" w:rsidRDefault="00E2585B" w:rsidP="00452981">
      <w:pPr>
        <w:spacing w:after="0" w:line="0" w:lineRule="atLeast"/>
        <w:jc w:val="center"/>
        <w:rPr>
          <w:rFonts w:ascii="Times New Roman" w:hAnsi="Times New Roman" w:cs="Times New Roman"/>
          <w:sz w:val="24"/>
          <w:szCs w:val="24"/>
        </w:rPr>
      </w:pPr>
    </w:p>
    <w:p w:rsidR="00E2585B" w:rsidRDefault="00E90FBC" w:rsidP="007531A3">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1. Работник организации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Пример:</w:t>
      </w:r>
      <w:r>
        <w:rPr>
          <w:rFonts w:ascii="Times New Roman" w:hAnsi="Times New Roman" w:cs="Times New Roman"/>
          <w:sz w:val="24"/>
          <w:szCs w:val="24"/>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Возможные способы урегулирования:</w:t>
      </w:r>
      <w:r>
        <w:rPr>
          <w:rFonts w:ascii="Times New Roman" w:hAnsi="Times New Roman" w:cs="Times New Roman"/>
          <w:sz w:val="24"/>
          <w:szCs w:val="24"/>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 </w:t>
      </w:r>
    </w:p>
    <w:p w:rsidR="00E2585B" w:rsidRDefault="00E90FBC" w:rsidP="007531A3">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2. Работник организации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Пример:</w:t>
      </w:r>
      <w:r>
        <w:rPr>
          <w:rFonts w:ascii="Times New Roman" w:hAnsi="Times New Roman" w:cs="Times New Roman"/>
          <w:sz w:val="24"/>
          <w:szCs w:val="24"/>
        </w:rPr>
        <w:t xml:space="preserve"> работник организации, ответственный за закупку материальных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 xml:space="preserve">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Пример:</w:t>
      </w:r>
      <w:r>
        <w:rPr>
          <w:rFonts w:ascii="Times New Roman" w:hAnsi="Times New Roman" w:cs="Times New Roman"/>
          <w:sz w:val="24"/>
          <w:szCs w:val="24"/>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Возможные способы урегулирования:</w:t>
      </w:r>
      <w:r>
        <w:rPr>
          <w:rFonts w:ascii="Times New Roman" w:hAnsi="Times New Roman" w:cs="Times New Roman"/>
          <w:sz w:val="24"/>
          <w:szCs w:val="24"/>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 </w:t>
      </w:r>
    </w:p>
    <w:p w:rsidR="00E2585B" w:rsidRDefault="00E90FBC" w:rsidP="007531A3">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3. Работник организации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Пример:</w:t>
      </w:r>
      <w:r>
        <w:rPr>
          <w:rFonts w:ascii="Times New Roman" w:hAnsi="Times New Roman" w:cs="Times New Roman"/>
          <w:sz w:val="24"/>
          <w:szCs w:val="24"/>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Возможные способы урегулирования:</w:t>
      </w:r>
      <w:r>
        <w:rPr>
          <w:rFonts w:ascii="Times New Roman" w:hAnsi="Times New Roman" w:cs="Times New Roman"/>
          <w:sz w:val="24"/>
          <w:szCs w:val="24"/>
        </w:rPr>
        <w:t xml:space="preserve"> отстранение работника от принятия решения, которое является предметом конфликта интересов. </w:t>
      </w:r>
    </w:p>
    <w:p w:rsidR="00E2585B" w:rsidRDefault="00E90FBC" w:rsidP="007531A3">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4. Работник организации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Пример:</w:t>
      </w:r>
      <w:r>
        <w:rPr>
          <w:rFonts w:ascii="Times New Roman" w:hAnsi="Times New Roman" w:cs="Times New Roman"/>
          <w:sz w:val="24"/>
          <w:szCs w:val="24"/>
        </w:rPr>
        <w:t xml:space="preserve"> работник организации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Возможные способы урегулирования:</w:t>
      </w:r>
      <w:r>
        <w:rPr>
          <w:rFonts w:ascii="Times New Roman" w:hAnsi="Times New Roman" w:cs="Times New Roman"/>
          <w:sz w:val="24"/>
          <w:szCs w:val="24"/>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w:t>
      </w:r>
      <w:r w:rsidR="00E2585B">
        <w:rPr>
          <w:rFonts w:ascii="Times New Roman" w:hAnsi="Times New Roman" w:cs="Times New Roman"/>
          <w:sz w:val="24"/>
          <w:szCs w:val="24"/>
        </w:rPr>
        <w:t xml:space="preserve">ы организацией-работодателем. </w:t>
      </w:r>
    </w:p>
    <w:p w:rsidR="00E2585B" w:rsidRDefault="00E90FBC" w:rsidP="007531A3">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5. Работник организации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w:t>
      </w:r>
      <w:r>
        <w:rPr>
          <w:rFonts w:ascii="Times New Roman" w:hAnsi="Times New Roman" w:cs="Times New Roman"/>
          <w:sz w:val="24"/>
          <w:szCs w:val="24"/>
        </w:rPr>
        <w:lastRenderedPageBreak/>
        <w:t xml:space="preserve">с которым связана личная заинтересованность работника, финансовые или имущественные обязательства.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Пример:</w:t>
      </w:r>
      <w:r>
        <w:rPr>
          <w:rFonts w:ascii="Times New Roman" w:hAnsi="Times New Roman" w:cs="Times New Roman"/>
          <w:sz w:val="24"/>
          <w:szCs w:val="24"/>
        </w:rPr>
        <w:t xml:space="preserve"> организация</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Возможные способы урегулирования:</w:t>
      </w:r>
      <w:r>
        <w:rPr>
          <w:rFonts w:ascii="Times New Roman" w:hAnsi="Times New Roman" w:cs="Times New Roman"/>
          <w:sz w:val="24"/>
          <w:szCs w:val="24"/>
        </w:rPr>
        <w:t xml:space="preserve"> отстранение работника от принятия решения, которое является предметом конфликта интересов; изменение трудовых обязанностей работника. </w:t>
      </w:r>
    </w:p>
    <w:p w:rsidR="00E2585B" w:rsidRDefault="00E90FBC" w:rsidP="007531A3">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6. Работник организации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Пример:</w:t>
      </w:r>
      <w:r>
        <w:rPr>
          <w:rFonts w:ascii="Times New Roman" w:hAnsi="Times New Roman" w:cs="Times New Roman"/>
          <w:sz w:val="24"/>
          <w:szCs w:val="24"/>
        </w:rPr>
        <w:t xml:space="preserve"> работник организации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Возможные способы урегулирования:</w:t>
      </w:r>
      <w:r>
        <w:rPr>
          <w:rFonts w:ascii="Times New Roman" w:hAnsi="Times New Roman" w:cs="Times New Roman"/>
          <w:sz w:val="24"/>
          <w:szCs w:val="24"/>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 </w:t>
      </w:r>
    </w:p>
    <w:p w:rsidR="00E2585B" w:rsidRDefault="00E90FBC" w:rsidP="007531A3">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7. Работник организации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Пример:</w:t>
      </w:r>
      <w:r>
        <w:rPr>
          <w:rFonts w:ascii="Times New Roman" w:hAnsi="Times New Roman" w:cs="Times New Roman"/>
          <w:sz w:val="24"/>
          <w:szCs w:val="24"/>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Возможные способы урегулирования:</w:t>
      </w:r>
      <w:r>
        <w:rPr>
          <w:rFonts w:ascii="Times New Roman" w:hAnsi="Times New Roman" w:cs="Times New Roman"/>
          <w:sz w:val="24"/>
          <w:szCs w:val="24"/>
        </w:rPr>
        <w:t xml:space="preserve">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 </w:t>
      </w:r>
    </w:p>
    <w:p w:rsidR="00E2585B" w:rsidRDefault="00E90FBC" w:rsidP="007531A3">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8. Работник организации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Пример:</w:t>
      </w:r>
      <w:r>
        <w:rPr>
          <w:rFonts w:ascii="Times New Roman" w:hAnsi="Times New Roman" w:cs="Times New Roman"/>
          <w:sz w:val="24"/>
          <w:szCs w:val="24"/>
        </w:rPr>
        <w:t xml:space="preserve"> организация</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Возможные способы урегулирования:</w:t>
      </w:r>
      <w:r>
        <w:rPr>
          <w:rFonts w:ascii="Times New Roman" w:hAnsi="Times New Roman" w:cs="Times New Roman"/>
          <w:sz w:val="24"/>
          <w:szCs w:val="24"/>
        </w:rPr>
        <w:t xml:space="preserve"> отстранение работника от принятия решения, которое является предметом конфликта интересов. </w:t>
      </w:r>
    </w:p>
    <w:p w:rsidR="00E2585B" w:rsidRDefault="00E90FBC" w:rsidP="007531A3">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9. Работник организации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Пример:</w:t>
      </w:r>
      <w:r>
        <w:rPr>
          <w:rFonts w:ascii="Times New Roman" w:hAnsi="Times New Roman" w:cs="Times New Roman"/>
          <w:sz w:val="24"/>
          <w:szCs w:val="24"/>
        </w:rPr>
        <w:t xml:space="preserve"> работник организации</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 </w:t>
      </w:r>
    </w:p>
    <w:p w:rsidR="00E2585B" w:rsidRDefault="00E90FBC" w:rsidP="007531A3">
      <w:pPr>
        <w:spacing w:after="0" w:line="0" w:lineRule="atLeast"/>
        <w:ind w:firstLine="567"/>
        <w:jc w:val="both"/>
        <w:rPr>
          <w:rFonts w:ascii="Times New Roman" w:hAnsi="Times New Roman" w:cs="Times New Roman"/>
          <w:sz w:val="24"/>
          <w:szCs w:val="24"/>
        </w:rPr>
      </w:pPr>
      <w:r w:rsidRPr="00E2585B">
        <w:rPr>
          <w:rFonts w:ascii="Times New Roman" w:hAnsi="Times New Roman" w:cs="Times New Roman"/>
          <w:i/>
          <w:sz w:val="24"/>
          <w:szCs w:val="24"/>
        </w:rPr>
        <w:t>Возможные способы урегулирования:</w:t>
      </w:r>
      <w:r>
        <w:rPr>
          <w:rFonts w:ascii="Times New Roman" w:hAnsi="Times New Roman" w:cs="Times New Roman"/>
          <w:sz w:val="24"/>
          <w:szCs w:val="24"/>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 </w:t>
      </w:r>
    </w:p>
    <w:p w:rsidR="007531A3" w:rsidRDefault="00E90FBC" w:rsidP="007531A3">
      <w:pPr>
        <w:spacing w:after="0" w:line="0" w:lineRule="atLeast"/>
        <w:ind w:firstLine="567"/>
        <w:jc w:val="both"/>
        <w:rPr>
          <w:rFonts w:ascii="Times New Roman" w:hAnsi="Times New Roman" w:cs="Times New Roman"/>
          <w:sz w:val="24"/>
          <w:szCs w:val="24"/>
        </w:rPr>
      </w:pPr>
      <w:r w:rsidRPr="007531A3">
        <w:rPr>
          <w:rFonts w:ascii="Times New Roman" w:hAnsi="Times New Roman" w:cs="Times New Roman"/>
          <w:b/>
          <w:sz w:val="24"/>
          <w:szCs w:val="24"/>
        </w:rPr>
        <w:lastRenderedPageBreak/>
        <w:t>10.</w:t>
      </w:r>
      <w:r w:rsidR="00E2585B" w:rsidRPr="007531A3">
        <w:rPr>
          <w:rFonts w:ascii="Times New Roman" w:hAnsi="Times New Roman" w:cs="Times New Roman"/>
          <w:b/>
          <w:sz w:val="24"/>
          <w:szCs w:val="24"/>
        </w:rPr>
        <w:t xml:space="preserve"> </w:t>
      </w:r>
      <w:r w:rsidRPr="007531A3">
        <w:rPr>
          <w:rFonts w:ascii="Times New Roman" w:hAnsi="Times New Roman" w:cs="Times New Roman"/>
          <w:b/>
          <w:sz w:val="24"/>
          <w:szCs w:val="24"/>
        </w:rPr>
        <w:t xml:space="preserve">Иные ситуации конфликта интересов, отражающие специфику деятельности </w:t>
      </w:r>
      <w:r w:rsidR="007531A3" w:rsidRPr="007531A3">
        <w:rPr>
          <w:rFonts w:ascii="Times New Roman" w:hAnsi="Times New Roman" w:cs="Times New Roman"/>
          <w:b/>
          <w:sz w:val="24"/>
          <w:szCs w:val="24"/>
        </w:rPr>
        <w:t xml:space="preserve">ГБУСО ПИМ: </w:t>
      </w:r>
      <w:r w:rsidR="00E2585B" w:rsidRPr="007531A3">
        <w:rPr>
          <w:rFonts w:ascii="Times New Roman" w:hAnsi="Times New Roman" w:cs="Times New Roman"/>
          <w:b/>
          <w:sz w:val="24"/>
          <w:szCs w:val="24"/>
        </w:rPr>
        <w:t xml:space="preserve"> </w:t>
      </w:r>
    </w:p>
    <w:p w:rsidR="007531A3" w:rsidRDefault="007531A3" w:rsidP="00B82AF5">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10.1. </w:t>
      </w:r>
      <w:r w:rsidR="00E90FBC">
        <w:rPr>
          <w:rFonts w:ascii="Times New Roman" w:hAnsi="Times New Roman" w:cs="Times New Roman"/>
          <w:sz w:val="24"/>
          <w:szCs w:val="24"/>
        </w:rPr>
        <w:t xml:space="preserve">Работник организации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 (руководитель структурного подразделения организации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 </w:t>
      </w:r>
    </w:p>
    <w:p w:rsidR="007531A3" w:rsidRDefault="00E90FBC" w:rsidP="007531A3">
      <w:pPr>
        <w:spacing w:after="0" w:line="0" w:lineRule="atLeast"/>
        <w:ind w:firstLine="567"/>
        <w:jc w:val="both"/>
        <w:rPr>
          <w:rFonts w:ascii="Times New Roman" w:hAnsi="Times New Roman" w:cs="Times New Roman"/>
          <w:sz w:val="24"/>
          <w:szCs w:val="24"/>
        </w:rPr>
      </w:pPr>
      <w:r w:rsidRPr="007531A3">
        <w:rPr>
          <w:rFonts w:ascii="Times New Roman" w:hAnsi="Times New Roman" w:cs="Times New Roman"/>
          <w:i/>
          <w:sz w:val="24"/>
          <w:szCs w:val="24"/>
        </w:rPr>
        <w:t xml:space="preserve">Возможные способы урегулирования: </w:t>
      </w:r>
      <w:r>
        <w:rPr>
          <w:rFonts w:ascii="Times New Roman" w:hAnsi="Times New Roman" w:cs="Times New Roman"/>
          <w:sz w:val="24"/>
          <w:szCs w:val="24"/>
        </w:rPr>
        <w:t xml:space="preserve">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 </w:t>
      </w:r>
    </w:p>
    <w:p w:rsidR="007531A3" w:rsidRDefault="007531A3" w:rsidP="007531A3">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10.</w:t>
      </w:r>
      <w:r w:rsidR="00B82AF5">
        <w:rPr>
          <w:rFonts w:ascii="Times New Roman" w:hAnsi="Times New Roman" w:cs="Times New Roman"/>
          <w:sz w:val="24"/>
          <w:szCs w:val="24"/>
        </w:rPr>
        <w:t>2</w:t>
      </w:r>
      <w:r w:rsidR="00E90FBC">
        <w:rPr>
          <w:rFonts w:ascii="Times New Roman" w:hAnsi="Times New Roman" w:cs="Times New Roman"/>
          <w:sz w:val="24"/>
          <w:szCs w:val="24"/>
        </w:rPr>
        <w:t xml:space="preserve">. </w:t>
      </w:r>
      <w:proofErr w:type="gramStart"/>
      <w:r w:rsidR="00E90FBC">
        <w:rPr>
          <w:rFonts w:ascii="Times New Roman" w:hAnsi="Times New Roman" w:cs="Times New Roman"/>
          <w:sz w:val="24"/>
          <w:szCs w:val="24"/>
        </w:rPr>
        <w:t>Работник организации или иное лицо, с которым связана личная заинтересованность работника, получает дорогостоящие подарки от своего подчиненного или иного работника, в отношении которого работник выполняет контрольные функции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w:t>
      </w:r>
      <w:proofErr w:type="gramEnd"/>
      <w:r w:rsidR="00E90FBC">
        <w:rPr>
          <w:rFonts w:ascii="Times New Roman" w:hAnsi="Times New Roman" w:cs="Times New Roman"/>
          <w:sz w:val="24"/>
          <w:szCs w:val="24"/>
        </w:rPr>
        <w:t xml:space="preserve"> в организации и пр. примеры ситуаций). </w:t>
      </w:r>
    </w:p>
    <w:p w:rsidR="007531A3" w:rsidRDefault="00E90FBC" w:rsidP="007531A3">
      <w:pPr>
        <w:spacing w:after="0" w:line="0" w:lineRule="atLeast"/>
        <w:ind w:firstLine="567"/>
        <w:jc w:val="both"/>
        <w:rPr>
          <w:rFonts w:ascii="Times New Roman" w:hAnsi="Times New Roman" w:cs="Times New Roman"/>
          <w:sz w:val="24"/>
          <w:szCs w:val="24"/>
        </w:rPr>
      </w:pPr>
      <w:r w:rsidRPr="007531A3">
        <w:rPr>
          <w:rFonts w:ascii="Times New Roman" w:hAnsi="Times New Roman" w:cs="Times New Roman"/>
          <w:i/>
          <w:sz w:val="24"/>
          <w:szCs w:val="24"/>
        </w:rPr>
        <w:t>Возможные способы урегулирования:</w:t>
      </w:r>
      <w:r>
        <w:rPr>
          <w:rFonts w:ascii="Times New Roman" w:hAnsi="Times New Roman" w:cs="Times New Roman"/>
          <w:sz w:val="24"/>
          <w:szCs w:val="24"/>
        </w:rPr>
        <w:t xml:space="preserve">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принятия дорогостоящих подарков; перевод работника (его подчиненного) на иную должность или изменение круга его должностных обязанностей. </w:t>
      </w:r>
    </w:p>
    <w:p w:rsidR="007531A3" w:rsidRDefault="007531A3" w:rsidP="007531A3">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10.</w:t>
      </w:r>
      <w:r w:rsidR="00B82AF5">
        <w:rPr>
          <w:rFonts w:ascii="Times New Roman" w:hAnsi="Times New Roman" w:cs="Times New Roman"/>
          <w:sz w:val="24"/>
          <w:szCs w:val="24"/>
        </w:rPr>
        <w:t>3</w:t>
      </w:r>
      <w:r w:rsidR="00E90FBC">
        <w:rPr>
          <w:rFonts w:ascii="Times New Roman" w:hAnsi="Times New Roman" w:cs="Times New Roman"/>
          <w:sz w:val="24"/>
          <w:szCs w:val="24"/>
        </w:rPr>
        <w:t xml:space="preserve">. </w:t>
      </w:r>
      <w:proofErr w:type="gramStart"/>
      <w:r w:rsidR="00E90FBC">
        <w:rPr>
          <w:rFonts w:ascii="Times New Roman" w:hAnsi="Times New Roman" w:cs="Times New Roman"/>
          <w:sz w:val="24"/>
          <w:szCs w:val="24"/>
        </w:rPr>
        <w:t>Работник организации или иное лицо, с которым связана личная заинтересованность работника, выполняет или намерен выполнять оплачиваемую работу в другой организации, имеющей деловые отношения с организацией, намеревающейся установить такие отношения или являющейся ее конкурентом (работник организации, ответственный за закупку материальных средств для нужд учреждения, осуществляет выбор из ограниченного числа поставщиков.</w:t>
      </w:r>
      <w:proofErr w:type="gramEnd"/>
      <w:r w:rsidR="00E90FBC">
        <w:rPr>
          <w:rFonts w:ascii="Times New Roman" w:hAnsi="Times New Roman" w:cs="Times New Roman"/>
          <w:sz w:val="24"/>
          <w:szCs w:val="24"/>
        </w:rPr>
        <w:t xml:space="preserve"> </w:t>
      </w:r>
      <w:proofErr w:type="gramStart"/>
      <w:r w:rsidR="00E90FBC">
        <w:rPr>
          <w:rFonts w:ascii="Times New Roman" w:hAnsi="Times New Roman" w:cs="Times New Roman"/>
          <w:sz w:val="24"/>
          <w:szCs w:val="24"/>
        </w:rPr>
        <w:t xml:space="preserve">Руководитель организации поставщика является родственником работника организации). </w:t>
      </w:r>
      <w:proofErr w:type="gramEnd"/>
    </w:p>
    <w:p w:rsidR="007531A3" w:rsidRDefault="00E90FBC" w:rsidP="007531A3">
      <w:pPr>
        <w:spacing w:after="0" w:line="0" w:lineRule="atLeast"/>
        <w:ind w:firstLine="567"/>
        <w:jc w:val="both"/>
        <w:rPr>
          <w:rFonts w:ascii="Times New Roman" w:hAnsi="Times New Roman" w:cs="Times New Roman"/>
          <w:sz w:val="24"/>
          <w:szCs w:val="24"/>
        </w:rPr>
      </w:pPr>
      <w:r w:rsidRPr="007531A3">
        <w:rPr>
          <w:rFonts w:ascii="Times New Roman" w:hAnsi="Times New Roman" w:cs="Times New Roman"/>
          <w:i/>
          <w:sz w:val="24"/>
          <w:szCs w:val="24"/>
        </w:rPr>
        <w:t xml:space="preserve">Возможные способы урегулирования: </w:t>
      </w:r>
      <w:r>
        <w:rPr>
          <w:rFonts w:ascii="Times New Roman" w:hAnsi="Times New Roman" w:cs="Times New Roman"/>
          <w:sz w:val="24"/>
          <w:szCs w:val="24"/>
        </w:rPr>
        <w:t xml:space="preserve">отстранение работника от принятия решения, которое является предметом конфликта интересов; перевод работника (его подчиненного) на иную должность в учреждении или изменение круга его должностных обязанностей. </w:t>
      </w:r>
    </w:p>
    <w:p w:rsidR="007531A3" w:rsidRDefault="007531A3" w:rsidP="007531A3">
      <w:pPr>
        <w:spacing w:after="0" w:line="0" w:lineRule="atLeast"/>
        <w:ind w:firstLine="567"/>
        <w:jc w:val="both"/>
        <w:rPr>
          <w:rFonts w:ascii="Times New Roman" w:hAnsi="Times New Roman" w:cs="Times New Roman"/>
          <w:sz w:val="24"/>
          <w:szCs w:val="24"/>
        </w:rPr>
      </w:pPr>
      <w:r>
        <w:rPr>
          <w:rFonts w:ascii="Times New Roman" w:hAnsi="Times New Roman" w:cs="Times New Roman"/>
          <w:sz w:val="24"/>
          <w:szCs w:val="24"/>
        </w:rPr>
        <w:t>10.</w:t>
      </w:r>
      <w:r w:rsidR="00B82AF5">
        <w:rPr>
          <w:rFonts w:ascii="Times New Roman" w:hAnsi="Times New Roman" w:cs="Times New Roman"/>
          <w:sz w:val="24"/>
          <w:szCs w:val="24"/>
        </w:rPr>
        <w:t>4</w:t>
      </w:r>
      <w:r w:rsidR="00E90FBC">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E90FBC">
        <w:rPr>
          <w:rFonts w:ascii="Times New Roman" w:hAnsi="Times New Roman" w:cs="Times New Roman"/>
          <w:sz w:val="24"/>
          <w:szCs w:val="24"/>
        </w:rPr>
        <w:t xml:space="preserve">Работник организации или иное лицо, с которым связана личная заинтересованность работника, получает материальные блага или услуги от другой организации, которая имеет деловые (договорные) отношения с организацией либо намеревается установить такие отношения (пример: работник, в чьи трудовые обязанности входит контроль за качеством товаров и услуг, предоставляемых организации контрагентами, получает значительную скидку на товары от организации, которая является их поставщиком. </w:t>
      </w:r>
      <w:proofErr w:type="gramEnd"/>
    </w:p>
    <w:p w:rsidR="007531A3" w:rsidRDefault="00E90FBC" w:rsidP="007531A3">
      <w:pPr>
        <w:spacing w:after="0" w:line="0" w:lineRule="atLeast"/>
        <w:ind w:firstLine="567"/>
        <w:jc w:val="both"/>
        <w:rPr>
          <w:rFonts w:ascii="Times New Roman" w:hAnsi="Times New Roman" w:cs="Times New Roman"/>
          <w:sz w:val="24"/>
          <w:szCs w:val="24"/>
        </w:rPr>
      </w:pPr>
      <w:r w:rsidRPr="007531A3">
        <w:rPr>
          <w:rFonts w:ascii="Times New Roman" w:hAnsi="Times New Roman" w:cs="Times New Roman"/>
          <w:i/>
          <w:sz w:val="24"/>
          <w:szCs w:val="24"/>
        </w:rPr>
        <w:t>Возможные способы урегулирования:</w:t>
      </w:r>
      <w:r>
        <w:rPr>
          <w:rFonts w:ascii="Times New Roman" w:hAnsi="Times New Roman" w:cs="Times New Roman"/>
          <w:sz w:val="24"/>
          <w:szCs w:val="24"/>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w:t>
      </w:r>
      <w:r w:rsidR="007531A3">
        <w:rPr>
          <w:rFonts w:ascii="Times New Roman" w:hAnsi="Times New Roman" w:cs="Times New Roman"/>
          <w:sz w:val="24"/>
          <w:szCs w:val="24"/>
        </w:rPr>
        <w:t xml:space="preserve">довых обязанностей работника. </w:t>
      </w:r>
    </w:p>
    <w:p w:rsidR="007531A3" w:rsidRDefault="007531A3" w:rsidP="00E2585B">
      <w:pPr>
        <w:spacing w:after="0" w:line="0" w:lineRule="atLeast"/>
        <w:jc w:val="both"/>
        <w:rPr>
          <w:rFonts w:ascii="Times New Roman" w:hAnsi="Times New Roman" w:cs="Times New Roman"/>
          <w:sz w:val="24"/>
          <w:szCs w:val="24"/>
        </w:rPr>
      </w:pPr>
    </w:p>
    <w:p w:rsidR="007531A3" w:rsidRDefault="007531A3" w:rsidP="00E2585B">
      <w:pPr>
        <w:spacing w:after="0" w:line="0" w:lineRule="atLeast"/>
        <w:jc w:val="both"/>
        <w:rPr>
          <w:rFonts w:ascii="Times New Roman" w:hAnsi="Times New Roman" w:cs="Times New Roman"/>
          <w:sz w:val="24"/>
          <w:szCs w:val="24"/>
        </w:rPr>
      </w:pPr>
    </w:p>
    <w:p w:rsidR="007531A3" w:rsidRDefault="007531A3" w:rsidP="00E2585B">
      <w:pPr>
        <w:spacing w:after="0" w:line="0" w:lineRule="atLeast"/>
        <w:jc w:val="both"/>
        <w:rPr>
          <w:rFonts w:ascii="Times New Roman" w:hAnsi="Times New Roman" w:cs="Times New Roman"/>
          <w:sz w:val="24"/>
          <w:szCs w:val="24"/>
        </w:rPr>
      </w:pPr>
    </w:p>
    <w:p w:rsidR="007531A3" w:rsidRDefault="007531A3" w:rsidP="00E2585B">
      <w:pPr>
        <w:spacing w:after="0" w:line="0" w:lineRule="atLeast"/>
        <w:jc w:val="both"/>
        <w:rPr>
          <w:rFonts w:ascii="Times New Roman" w:hAnsi="Times New Roman" w:cs="Times New Roman"/>
          <w:sz w:val="24"/>
          <w:szCs w:val="24"/>
        </w:rPr>
      </w:pPr>
    </w:p>
    <w:sectPr w:rsidR="007531A3" w:rsidSect="0045298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44A"/>
    <w:multiLevelType w:val="multilevel"/>
    <w:tmpl w:val="1C6841AC"/>
    <w:lvl w:ilvl="0">
      <w:start w:val="1"/>
      <w:numFmt w:val="decimal"/>
      <w:lvlText w:val="%1."/>
      <w:lvlJc w:val="left"/>
      <w:pPr>
        <w:ind w:left="360" w:hanging="360"/>
      </w:pPr>
    </w:lvl>
    <w:lvl w:ilvl="1">
      <w:start w:val="1"/>
      <w:numFmt w:val="decimal"/>
      <w:lvlText w:val="%2."/>
      <w:lvlJc w:val="left"/>
      <w:pPr>
        <w:ind w:left="6245"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9B7A5B"/>
    <w:multiLevelType w:val="multilevel"/>
    <w:tmpl w:val="A1828B6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D605EC7"/>
    <w:multiLevelType w:val="multilevel"/>
    <w:tmpl w:val="D132E776"/>
    <w:lvl w:ilvl="0">
      <w:start w:val="3"/>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30"/>
    <w:rsid w:val="002C7030"/>
    <w:rsid w:val="00452981"/>
    <w:rsid w:val="0060099A"/>
    <w:rsid w:val="007531A3"/>
    <w:rsid w:val="0077291B"/>
    <w:rsid w:val="00943204"/>
    <w:rsid w:val="009836E8"/>
    <w:rsid w:val="00A12DA0"/>
    <w:rsid w:val="00B82AF5"/>
    <w:rsid w:val="00E2585B"/>
    <w:rsid w:val="00E90FBC"/>
    <w:rsid w:val="00F310E4"/>
    <w:rsid w:val="00FA7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F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9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F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14</Pages>
  <Words>5853</Words>
  <Characters>33363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Тренинг</dc:creator>
  <cp:keywords/>
  <dc:description/>
  <cp:lastModifiedBy>Тренинг</cp:lastModifiedBy>
  <cp:revision>5</cp:revision>
  <dcterms:created xsi:type="dcterms:W3CDTF">2018-03-26T08:40:00Z</dcterms:created>
  <dcterms:modified xsi:type="dcterms:W3CDTF">2018-08-14T10:19:00Z</dcterms:modified>
</cp:coreProperties>
</file>